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8664E8" w:rsidRDefault="00B9451D" w:rsidP="00674D9C">
      <w:pPr>
        <w:spacing w:after="0"/>
        <w:ind w:firstLine="709"/>
        <w:jc w:val="center"/>
        <w:rPr>
          <w:rFonts w:cs="Times New Roman"/>
          <w:sz w:val="24"/>
          <w:szCs w:val="24"/>
        </w:rPr>
      </w:pPr>
      <w:r w:rsidRPr="008664E8">
        <w:rPr>
          <w:rFonts w:cs="Times New Roman"/>
          <w:b/>
          <w:bCs/>
          <w:sz w:val="24"/>
          <w:szCs w:val="24"/>
        </w:rPr>
        <w:t>ОБҐРУНТУВАННЯ</w:t>
      </w:r>
    </w:p>
    <w:p w14:paraId="3EEBB0F5" w14:textId="599998C0" w:rsidR="00B9451D" w:rsidRPr="008664E8" w:rsidRDefault="00B9451D" w:rsidP="00674D9C">
      <w:pPr>
        <w:spacing w:after="0"/>
        <w:ind w:firstLine="709"/>
        <w:jc w:val="center"/>
        <w:rPr>
          <w:rFonts w:cs="Times New Roman"/>
          <w:sz w:val="24"/>
          <w:szCs w:val="24"/>
        </w:rPr>
      </w:pPr>
      <w:proofErr w:type="spellStart"/>
      <w:r w:rsidRPr="008664E8">
        <w:rPr>
          <w:rFonts w:cs="Times New Roman"/>
          <w:sz w:val="24"/>
          <w:szCs w:val="24"/>
        </w:rPr>
        <w:t>технічних</w:t>
      </w:r>
      <w:proofErr w:type="spellEnd"/>
      <w:r w:rsidRPr="008664E8">
        <w:rPr>
          <w:rFonts w:cs="Times New Roman"/>
          <w:sz w:val="24"/>
          <w:szCs w:val="24"/>
        </w:rPr>
        <w:t xml:space="preserve"> та </w:t>
      </w:r>
      <w:proofErr w:type="spellStart"/>
      <w:r w:rsidRPr="008664E8">
        <w:rPr>
          <w:rFonts w:cs="Times New Roman"/>
          <w:sz w:val="24"/>
          <w:szCs w:val="24"/>
        </w:rPr>
        <w:t>якісних</w:t>
      </w:r>
      <w:proofErr w:type="spellEnd"/>
      <w:r w:rsidRPr="008664E8">
        <w:rPr>
          <w:rFonts w:cs="Times New Roman"/>
          <w:sz w:val="24"/>
          <w:szCs w:val="24"/>
        </w:rPr>
        <w:t xml:space="preserve"> характеристик </w:t>
      </w:r>
      <w:proofErr w:type="spellStart"/>
      <w:r w:rsidRPr="008664E8">
        <w:rPr>
          <w:rFonts w:cs="Times New Roman"/>
          <w:b/>
          <w:bCs/>
          <w:sz w:val="24"/>
          <w:szCs w:val="24"/>
        </w:rPr>
        <w:t>закупівлі</w:t>
      </w:r>
      <w:proofErr w:type="spellEnd"/>
      <w:r w:rsidRPr="008664E8">
        <w:rPr>
          <w:rFonts w:cs="Times New Roman"/>
          <w:b/>
          <w:bCs/>
          <w:sz w:val="24"/>
          <w:szCs w:val="24"/>
        </w:rPr>
        <w:t xml:space="preserve">: </w:t>
      </w:r>
      <w:proofErr w:type="spellStart"/>
      <w:r w:rsidR="008664E8" w:rsidRPr="008664E8">
        <w:rPr>
          <w:rFonts w:cs="Times New Roman"/>
          <w:b/>
          <w:bCs/>
          <w:sz w:val="24"/>
          <w:szCs w:val="24"/>
        </w:rPr>
        <w:t>Електрична</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енергія</w:t>
      </w:r>
      <w:proofErr w:type="spellEnd"/>
      <w:r w:rsidR="008664E8" w:rsidRPr="008664E8">
        <w:rPr>
          <w:rFonts w:cs="Times New Roman"/>
          <w:b/>
          <w:bCs/>
          <w:sz w:val="24"/>
          <w:szCs w:val="24"/>
        </w:rPr>
        <w:t xml:space="preserve"> для </w:t>
      </w:r>
      <w:proofErr w:type="spellStart"/>
      <w:r w:rsidR="008664E8" w:rsidRPr="008664E8">
        <w:rPr>
          <w:rFonts w:cs="Times New Roman"/>
          <w:b/>
          <w:bCs/>
          <w:sz w:val="24"/>
          <w:szCs w:val="24"/>
        </w:rPr>
        <w:t>закладів</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загальної</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середньої</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освіти</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Тростянецької</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міської</w:t>
      </w:r>
      <w:proofErr w:type="spellEnd"/>
      <w:r w:rsidR="008664E8" w:rsidRPr="008664E8">
        <w:rPr>
          <w:rFonts w:cs="Times New Roman"/>
          <w:b/>
          <w:bCs/>
          <w:sz w:val="24"/>
          <w:szCs w:val="24"/>
        </w:rPr>
        <w:t xml:space="preserve"> ради та </w:t>
      </w:r>
      <w:proofErr w:type="spellStart"/>
      <w:r w:rsidR="008664E8" w:rsidRPr="008664E8">
        <w:rPr>
          <w:rFonts w:cs="Times New Roman"/>
          <w:b/>
          <w:bCs/>
          <w:sz w:val="24"/>
          <w:szCs w:val="24"/>
        </w:rPr>
        <w:t>відділ</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освіти</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Тростянецької</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міської</w:t>
      </w:r>
      <w:proofErr w:type="spellEnd"/>
      <w:r w:rsidR="008664E8" w:rsidRPr="008664E8">
        <w:rPr>
          <w:rFonts w:cs="Times New Roman"/>
          <w:b/>
          <w:bCs/>
          <w:sz w:val="24"/>
          <w:szCs w:val="24"/>
        </w:rPr>
        <w:t xml:space="preserve"> </w:t>
      </w:r>
      <w:proofErr w:type="gramStart"/>
      <w:r w:rsidR="008664E8" w:rsidRPr="008664E8">
        <w:rPr>
          <w:rFonts w:cs="Times New Roman"/>
          <w:b/>
          <w:bCs/>
          <w:sz w:val="24"/>
          <w:szCs w:val="24"/>
        </w:rPr>
        <w:t>ради</w:t>
      </w:r>
      <w:r w:rsidR="00E60679" w:rsidRPr="008664E8">
        <w:rPr>
          <w:rFonts w:cs="Times New Roman"/>
          <w:b/>
          <w:bCs/>
          <w:sz w:val="24"/>
          <w:szCs w:val="24"/>
          <w:lang w:val="uk-UA"/>
        </w:rPr>
        <w:t xml:space="preserve"> </w:t>
      </w:r>
      <w:r w:rsidRPr="008664E8">
        <w:rPr>
          <w:rFonts w:cs="Times New Roman"/>
          <w:b/>
          <w:bCs/>
          <w:sz w:val="24"/>
          <w:szCs w:val="24"/>
        </w:rPr>
        <w:t> </w:t>
      </w:r>
      <w:proofErr w:type="spellStart"/>
      <w:r w:rsidRPr="008664E8">
        <w:rPr>
          <w:rFonts w:cs="Times New Roman"/>
          <w:sz w:val="24"/>
          <w:szCs w:val="24"/>
        </w:rPr>
        <w:t>розміру</w:t>
      </w:r>
      <w:proofErr w:type="spellEnd"/>
      <w:proofErr w:type="gramEnd"/>
      <w:r w:rsidRPr="008664E8">
        <w:rPr>
          <w:rFonts w:cs="Times New Roman"/>
          <w:sz w:val="24"/>
          <w:szCs w:val="24"/>
        </w:rPr>
        <w:t xml:space="preserve"> бюджетного </w:t>
      </w:r>
      <w:proofErr w:type="spellStart"/>
      <w:r w:rsidRPr="008664E8">
        <w:rPr>
          <w:rFonts w:cs="Times New Roman"/>
          <w:sz w:val="24"/>
          <w:szCs w:val="24"/>
        </w:rPr>
        <w:t>призначення</w:t>
      </w:r>
      <w:proofErr w:type="spellEnd"/>
      <w:r w:rsidRPr="008664E8">
        <w:rPr>
          <w:rFonts w:cs="Times New Roman"/>
          <w:sz w:val="24"/>
          <w:szCs w:val="24"/>
        </w:rPr>
        <w:t xml:space="preserve"> та </w:t>
      </w:r>
      <w:proofErr w:type="spellStart"/>
      <w:r w:rsidRPr="008664E8">
        <w:rPr>
          <w:rFonts w:cs="Times New Roman"/>
          <w:sz w:val="24"/>
          <w:szCs w:val="24"/>
        </w:rPr>
        <w:t>очікуваної</w:t>
      </w:r>
      <w:proofErr w:type="spellEnd"/>
      <w:r w:rsidRPr="008664E8">
        <w:rPr>
          <w:rFonts w:cs="Times New Roman"/>
          <w:sz w:val="24"/>
          <w:szCs w:val="24"/>
        </w:rPr>
        <w:t xml:space="preserve"> </w:t>
      </w:r>
      <w:proofErr w:type="spellStart"/>
      <w:r w:rsidRPr="008664E8">
        <w:rPr>
          <w:rFonts w:cs="Times New Roman"/>
          <w:sz w:val="24"/>
          <w:szCs w:val="24"/>
        </w:rPr>
        <w:t>вартості</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p>
    <w:p w14:paraId="72F07F57" w14:textId="77777777" w:rsidR="00B9451D" w:rsidRPr="008664E8" w:rsidRDefault="00B9451D" w:rsidP="00B9451D">
      <w:pPr>
        <w:spacing w:after="0"/>
        <w:ind w:firstLine="709"/>
        <w:jc w:val="both"/>
        <w:rPr>
          <w:rFonts w:cs="Times New Roman"/>
          <w:sz w:val="24"/>
          <w:szCs w:val="24"/>
        </w:rPr>
      </w:pPr>
      <w:r w:rsidRPr="008664E8">
        <w:rPr>
          <w:rFonts w:cs="Times New Roman"/>
          <w:i/>
          <w:iCs/>
          <w:sz w:val="24"/>
          <w:szCs w:val="24"/>
        </w:rPr>
        <w:t>(</w:t>
      </w:r>
      <w:proofErr w:type="spellStart"/>
      <w:r w:rsidRPr="008664E8">
        <w:rPr>
          <w:rFonts w:cs="Times New Roman"/>
          <w:i/>
          <w:iCs/>
          <w:sz w:val="24"/>
          <w:szCs w:val="24"/>
        </w:rPr>
        <w:t>оприлюднюється</w:t>
      </w:r>
      <w:proofErr w:type="spellEnd"/>
      <w:r w:rsidRPr="008664E8">
        <w:rPr>
          <w:rFonts w:cs="Times New Roman"/>
          <w:i/>
          <w:iCs/>
          <w:sz w:val="24"/>
          <w:szCs w:val="24"/>
        </w:rPr>
        <w:t xml:space="preserve"> на </w:t>
      </w:r>
      <w:proofErr w:type="spellStart"/>
      <w:r w:rsidRPr="008664E8">
        <w:rPr>
          <w:rFonts w:cs="Times New Roman"/>
          <w:i/>
          <w:iCs/>
          <w:sz w:val="24"/>
          <w:szCs w:val="24"/>
        </w:rPr>
        <w:t>виконання</w:t>
      </w:r>
      <w:proofErr w:type="spellEnd"/>
      <w:r w:rsidRPr="008664E8">
        <w:rPr>
          <w:rFonts w:cs="Times New Roman"/>
          <w:i/>
          <w:iCs/>
          <w:sz w:val="24"/>
          <w:szCs w:val="24"/>
        </w:rPr>
        <w:t xml:space="preserve"> постанови КМУ № 710 </w:t>
      </w:r>
      <w:proofErr w:type="spellStart"/>
      <w:r w:rsidRPr="008664E8">
        <w:rPr>
          <w:rFonts w:cs="Times New Roman"/>
          <w:i/>
          <w:iCs/>
          <w:sz w:val="24"/>
          <w:szCs w:val="24"/>
        </w:rPr>
        <w:t>від</w:t>
      </w:r>
      <w:proofErr w:type="spellEnd"/>
      <w:r w:rsidRPr="008664E8">
        <w:rPr>
          <w:rFonts w:cs="Times New Roman"/>
          <w:i/>
          <w:iCs/>
          <w:sz w:val="24"/>
          <w:szCs w:val="24"/>
        </w:rPr>
        <w:t xml:space="preserve"> 11.10.2016 «Про </w:t>
      </w:r>
      <w:proofErr w:type="spellStart"/>
      <w:r w:rsidRPr="008664E8">
        <w:rPr>
          <w:rFonts w:cs="Times New Roman"/>
          <w:i/>
          <w:iCs/>
          <w:sz w:val="24"/>
          <w:szCs w:val="24"/>
        </w:rPr>
        <w:t>ефективне</w:t>
      </w:r>
      <w:proofErr w:type="spellEnd"/>
      <w:r w:rsidRPr="008664E8">
        <w:rPr>
          <w:rFonts w:cs="Times New Roman"/>
          <w:i/>
          <w:iCs/>
          <w:sz w:val="24"/>
          <w:szCs w:val="24"/>
        </w:rPr>
        <w:t xml:space="preserve"> </w:t>
      </w:r>
      <w:proofErr w:type="spellStart"/>
      <w:r w:rsidRPr="008664E8">
        <w:rPr>
          <w:rFonts w:cs="Times New Roman"/>
          <w:i/>
          <w:iCs/>
          <w:sz w:val="24"/>
          <w:szCs w:val="24"/>
        </w:rPr>
        <w:t>використання</w:t>
      </w:r>
      <w:proofErr w:type="spellEnd"/>
      <w:r w:rsidRPr="008664E8">
        <w:rPr>
          <w:rFonts w:cs="Times New Roman"/>
          <w:i/>
          <w:iCs/>
          <w:sz w:val="24"/>
          <w:szCs w:val="24"/>
        </w:rPr>
        <w:t xml:space="preserve"> </w:t>
      </w:r>
      <w:proofErr w:type="spellStart"/>
      <w:r w:rsidRPr="008664E8">
        <w:rPr>
          <w:rFonts w:cs="Times New Roman"/>
          <w:i/>
          <w:iCs/>
          <w:sz w:val="24"/>
          <w:szCs w:val="24"/>
        </w:rPr>
        <w:t>державних</w:t>
      </w:r>
      <w:proofErr w:type="spellEnd"/>
      <w:r w:rsidRPr="008664E8">
        <w:rPr>
          <w:rFonts w:cs="Times New Roman"/>
          <w:i/>
          <w:iCs/>
          <w:sz w:val="24"/>
          <w:szCs w:val="24"/>
        </w:rPr>
        <w:t xml:space="preserve"> </w:t>
      </w:r>
      <w:proofErr w:type="spellStart"/>
      <w:r w:rsidRPr="008664E8">
        <w:rPr>
          <w:rFonts w:cs="Times New Roman"/>
          <w:i/>
          <w:iCs/>
          <w:sz w:val="24"/>
          <w:szCs w:val="24"/>
        </w:rPr>
        <w:t>коштів</w:t>
      </w:r>
      <w:proofErr w:type="spellEnd"/>
      <w:r w:rsidRPr="008664E8">
        <w:rPr>
          <w:rFonts w:cs="Times New Roman"/>
          <w:i/>
          <w:iCs/>
          <w:sz w:val="24"/>
          <w:szCs w:val="24"/>
        </w:rPr>
        <w:t>» (</w:t>
      </w:r>
      <w:proofErr w:type="spellStart"/>
      <w:r w:rsidRPr="008664E8">
        <w:rPr>
          <w:rFonts w:cs="Times New Roman"/>
          <w:i/>
          <w:iCs/>
          <w:sz w:val="24"/>
          <w:szCs w:val="24"/>
        </w:rPr>
        <w:t>зі</w:t>
      </w:r>
      <w:proofErr w:type="spellEnd"/>
      <w:r w:rsidRPr="008664E8">
        <w:rPr>
          <w:rFonts w:cs="Times New Roman"/>
          <w:i/>
          <w:iCs/>
          <w:sz w:val="24"/>
          <w:szCs w:val="24"/>
        </w:rPr>
        <w:t xml:space="preserve"> </w:t>
      </w:r>
      <w:proofErr w:type="spellStart"/>
      <w:r w:rsidRPr="008664E8">
        <w:rPr>
          <w:rFonts w:cs="Times New Roman"/>
          <w:i/>
          <w:iCs/>
          <w:sz w:val="24"/>
          <w:szCs w:val="24"/>
        </w:rPr>
        <w:t>змінами</w:t>
      </w:r>
      <w:proofErr w:type="spellEnd"/>
      <w:r w:rsidRPr="008664E8">
        <w:rPr>
          <w:rFonts w:cs="Times New Roman"/>
          <w:i/>
          <w:iCs/>
          <w:sz w:val="24"/>
          <w:szCs w:val="24"/>
        </w:rPr>
        <w:t>))</w:t>
      </w:r>
    </w:p>
    <w:p w14:paraId="246FBDD1" w14:textId="77777777" w:rsidR="00674D9C" w:rsidRPr="008664E8" w:rsidRDefault="00674D9C" w:rsidP="00B9451D">
      <w:pPr>
        <w:spacing w:after="0"/>
        <w:ind w:firstLine="709"/>
        <w:jc w:val="both"/>
        <w:rPr>
          <w:rFonts w:cs="Times New Roman"/>
          <w:i/>
          <w:iCs/>
          <w:sz w:val="24"/>
          <w:szCs w:val="24"/>
        </w:rPr>
      </w:pPr>
    </w:p>
    <w:p w14:paraId="0F5232BB" w14:textId="1889B369" w:rsidR="00B9451D" w:rsidRPr="008664E8" w:rsidRDefault="00B9451D" w:rsidP="00B9451D">
      <w:pPr>
        <w:spacing w:after="0"/>
        <w:ind w:firstLine="709"/>
        <w:jc w:val="both"/>
        <w:rPr>
          <w:rFonts w:cs="Times New Roman"/>
          <w:sz w:val="24"/>
          <w:szCs w:val="24"/>
        </w:rPr>
      </w:pPr>
      <w:proofErr w:type="spellStart"/>
      <w:r w:rsidRPr="008664E8">
        <w:rPr>
          <w:rFonts w:cs="Times New Roman"/>
          <w:i/>
          <w:iCs/>
          <w:sz w:val="24"/>
          <w:szCs w:val="24"/>
        </w:rPr>
        <w:t>Найменування</w:t>
      </w:r>
      <w:proofErr w:type="spellEnd"/>
      <w:r w:rsidRPr="008664E8">
        <w:rPr>
          <w:rFonts w:cs="Times New Roman"/>
          <w:i/>
          <w:iCs/>
          <w:sz w:val="24"/>
          <w:szCs w:val="24"/>
        </w:rPr>
        <w:t xml:space="preserve">, </w:t>
      </w:r>
      <w:proofErr w:type="spellStart"/>
      <w:r w:rsidRPr="008664E8">
        <w:rPr>
          <w:rFonts w:cs="Times New Roman"/>
          <w:i/>
          <w:iCs/>
          <w:sz w:val="24"/>
          <w:szCs w:val="24"/>
        </w:rPr>
        <w:t>місцезнаходження</w:t>
      </w:r>
      <w:proofErr w:type="spellEnd"/>
      <w:r w:rsidRPr="008664E8">
        <w:rPr>
          <w:rFonts w:cs="Times New Roman"/>
          <w:i/>
          <w:iCs/>
          <w:sz w:val="24"/>
          <w:szCs w:val="24"/>
        </w:rPr>
        <w:t xml:space="preserve"> та </w:t>
      </w:r>
      <w:proofErr w:type="spellStart"/>
      <w:r w:rsidRPr="008664E8">
        <w:rPr>
          <w:rFonts w:cs="Times New Roman"/>
          <w:i/>
          <w:iCs/>
          <w:sz w:val="24"/>
          <w:szCs w:val="24"/>
        </w:rPr>
        <w:t>ідентифікаційний</w:t>
      </w:r>
      <w:proofErr w:type="spellEnd"/>
      <w:r w:rsidRPr="008664E8">
        <w:rPr>
          <w:rFonts w:cs="Times New Roman"/>
          <w:i/>
          <w:iCs/>
          <w:sz w:val="24"/>
          <w:szCs w:val="24"/>
        </w:rPr>
        <w:t xml:space="preserve"> код </w:t>
      </w:r>
      <w:proofErr w:type="spellStart"/>
      <w:r w:rsidRPr="008664E8">
        <w:rPr>
          <w:rFonts w:cs="Times New Roman"/>
          <w:i/>
          <w:iCs/>
          <w:sz w:val="24"/>
          <w:szCs w:val="24"/>
        </w:rPr>
        <w:t>замовника</w:t>
      </w:r>
      <w:proofErr w:type="spellEnd"/>
      <w:r w:rsidRPr="008664E8">
        <w:rPr>
          <w:rFonts w:cs="Times New Roman"/>
          <w:i/>
          <w:iCs/>
          <w:sz w:val="24"/>
          <w:szCs w:val="24"/>
        </w:rPr>
        <w:t xml:space="preserve"> в </w:t>
      </w:r>
      <w:proofErr w:type="spellStart"/>
      <w:r w:rsidRPr="008664E8">
        <w:rPr>
          <w:rFonts w:cs="Times New Roman"/>
          <w:i/>
          <w:iCs/>
          <w:sz w:val="24"/>
          <w:szCs w:val="24"/>
        </w:rPr>
        <w:t>Єдиному</w:t>
      </w:r>
      <w:proofErr w:type="spellEnd"/>
      <w:r w:rsidRPr="008664E8">
        <w:rPr>
          <w:rFonts w:cs="Times New Roman"/>
          <w:i/>
          <w:iCs/>
          <w:sz w:val="24"/>
          <w:szCs w:val="24"/>
        </w:rPr>
        <w:t xml:space="preserve"> державному </w:t>
      </w:r>
      <w:proofErr w:type="spellStart"/>
      <w:r w:rsidRPr="008664E8">
        <w:rPr>
          <w:rFonts w:cs="Times New Roman"/>
          <w:i/>
          <w:iCs/>
          <w:sz w:val="24"/>
          <w:szCs w:val="24"/>
        </w:rPr>
        <w:t>реєстрі</w:t>
      </w:r>
      <w:proofErr w:type="spellEnd"/>
      <w:r w:rsidRPr="008664E8">
        <w:rPr>
          <w:rFonts w:cs="Times New Roman"/>
          <w:i/>
          <w:iCs/>
          <w:sz w:val="24"/>
          <w:szCs w:val="24"/>
        </w:rPr>
        <w:t xml:space="preserve"> </w:t>
      </w:r>
      <w:proofErr w:type="spellStart"/>
      <w:r w:rsidRPr="008664E8">
        <w:rPr>
          <w:rFonts w:cs="Times New Roman"/>
          <w:i/>
          <w:iCs/>
          <w:sz w:val="24"/>
          <w:szCs w:val="24"/>
        </w:rPr>
        <w:t>юридичних</w:t>
      </w:r>
      <w:proofErr w:type="spellEnd"/>
      <w:r w:rsidRPr="008664E8">
        <w:rPr>
          <w:rFonts w:cs="Times New Roman"/>
          <w:i/>
          <w:iCs/>
          <w:sz w:val="24"/>
          <w:szCs w:val="24"/>
        </w:rPr>
        <w:t xml:space="preserve"> </w:t>
      </w:r>
      <w:proofErr w:type="spellStart"/>
      <w:r w:rsidRPr="008664E8">
        <w:rPr>
          <w:rFonts w:cs="Times New Roman"/>
          <w:i/>
          <w:iCs/>
          <w:sz w:val="24"/>
          <w:szCs w:val="24"/>
        </w:rPr>
        <w:t>осіб</w:t>
      </w:r>
      <w:proofErr w:type="spellEnd"/>
      <w:r w:rsidRPr="008664E8">
        <w:rPr>
          <w:rFonts w:cs="Times New Roman"/>
          <w:i/>
          <w:iCs/>
          <w:sz w:val="24"/>
          <w:szCs w:val="24"/>
        </w:rPr>
        <w:t xml:space="preserve">, </w:t>
      </w:r>
      <w:proofErr w:type="spellStart"/>
      <w:r w:rsidRPr="008664E8">
        <w:rPr>
          <w:rFonts w:cs="Times New Roman"/>
          <w:i/>
          <w:iCs/>
          <w:sz w:val="24"/>
          <w:szCs w:val="24"/>
        </w:rPr>
        <w:t>фізичних</w:t>
      </w:r>
      <w:proofErr w:type="spellEnd"/>
      <w:r w:rsidRPr="008664E8">
        <w:rPr>
          <w:rFonts w:cs="Times New Roman"/>
          <w:i/>
          <w:iCs/>
          <w:sz w:val="24"/>
          <w:szCs w:val="24"/>
        </w:rPr>
        <w:t xml:space="preserve"> </w:t>
      </w:r>
      <w:proofErr w:type="spellStart"/>
      <w:r w:rsidRPr="008664E8">
        <w:rPr>
          <w:rFonts w:cs="Times New Roman"/>
          <w:i/>
          <w:iCs/>
          <w:sz w:val="24"/>
          <w:szCs w:val="24"/>
        </w:rPr>
        <w:t>осіб</w:t>
      </w:r>
      <w:proofErr w:type="spellEnd"/>
      <w:r w:rsidRPr="008664E8">
        <w:rPr>
          <w:rFonts w:cs="Times New Roman"/>
          <w:i/>
          <w:iCs/>
          <w:sz w:val="24"/>
          <w:szCs w:val="24"/>
        </w:rPr>
        <w:t xml:space="preserve"> — </w:t>
      </w:r>
      <w:proofErr w:type="spellStart"/>
      <w:r w:rsidRPr="008664E8">
        <w:rPr>
          <w:rFonts w:cs="Times New Roman"/>
          <w:i/>
          <w:iCs/>
          <w:sz w:val="24"/>
          <w:szCs w:val="24"/>
        </w:rPr>
        <w:t>підприємців</w:t>
      </w:r>
      <w:proofErr w:type="spellEnd"/>
      <w:r w:rsidRPr="008664E8">
        <w:rPr>
          <w:rFonts w:cs="Times New Roman"/>
          <w:i/>
          <w:iCs/>
          <w:sz w:val="24"/>
          <w:szCs w:val="24"/>
        </w:rPr>
        <w:t xml:space="preserve"> та </w:t>
      </w:r>
      <w:proofErr w:type="spellStart"/>
      <w:r w:rsidRPr="008664E8">
        <w:rPr>
          <w:rFonts w:cs="Times New Roman"/>
          <w:i/>
          <w:iCs/>
          <w:sz w:val="24"/>
          <w:szCs w:val="24"/>
        </w:rPr>
        <w:t>громадських</w:t>
      </w:r>
      <w:proofErr w:type="spellEnd"/>
      <w:r w:rsidRPr="008664E8">
        <w:rPr>
          <w:rFonts w:cs="Times New Roman"/>
          <w:i/>
          <w:iCs/>
          <w:sz w:val="24"/>
          <w:szCs w:val="24"/>
        </w:rPr>
        <w:t xml:space="preserve"> </w:t>
      </w:r>
      <w:proofErr w:type="spellStart"/>
      <w:r w:rsidRPr="008664E8">
        <w:rPr>
          <w:rFonts w:cs="Times New Roman"/>
          <w:i/>
          <w:iCs/>
          <w:sz w:val="24"/>
          <w:szCs w:val="24"/>
        </w:rPr>
        <w:t>формувань</w:t>
      </w:r>
      <w:proofErr w:type="spellEnd"/>
      <w:r w:rsidRPr="008664E8">
        <w:rPr>
          <w:rFonts w:cs="Times New Roman"/>
          <w:i/>
          <w:iCs/>
          <w:sz w:val="24"/>
          <w:szCs w:val="24"/>
        </w:rPr>
        <w:t>: </w:t>
      </w:r>
      <w:proofErr w:type="spellStart"/>
      <w:r w:rsidRPr="008664E8">
        <w:rPr>
          <w:rFonts w:cs="Times New Roman"/>
          <w:b/>
          <w:bCs/>
          <w:i/>
          <w:iCs/>
          <w:sz w:val="24"/>
          <w:szCs w:val="24"/>
        </w:rPr>
        <w:t>Відділ</w:t>
      </w:r>
      <w:proofErr w:type="spellEnd"/>
      <w:r w:rsidRPr="008664E8">
        <w:rPr>
          <w:rFonts w:cs="Times New Roman"/>
          <w:b/>
          <w:bCs/>
          <w:i/>
          <w:iCs/>
          <w:sz w:val="24"/>
          <w:szCs w:val="24"/>
        </w:rPr>
        <w:t xml:space="preserve"> </w:t>
      </w:r>
      <w:proofErr w:type="spellStart"/>
      <w:r w:rsidRPr="008664E8">
        <w:rPr>
          <w:rFonts w:cs="Times New Roman"/>
          <w:b/>
          <w:bCs/>
          <w:i/>
          <w:iCs/>
          <w:sz w:val="24"/>
          <w:szCs w:val="24"/>
        </w:rPr>
        <w:t>освіти</w:t>
      </w:r>
      <w:proofErr w:type="spellEnd"/>
      <w:r w:rsidRPr="008664E8">
        <w:rPr>
          <w:rFonts w:cs="Times New Roman"/>
          <w:b/>
          <w:bCs/>
          <w:i/>
          <w:iCs/>
          <w:sz w:val="24"/>
          <w:szCs w:val="24"/>
        </w:rPr>
        <w:t xml:space="preserve"> </w:t>
      </w:r>
      <w:r w:rsidR="00674D9C" w:rsidRPr="008664E8">
        <w:rPr>
          <w:rFonts w:cs="Times New Roman"/>
          <w:b/>
          <w:bCs/>
          <w:i/>
          <w:iCs/>
          <w:sz w:val="24"/>
          <w:szCs w:val="24"/>
          <w:lang w:val="uk-UA"/>
        </w:rPr>
        <w:t>Тростянецької</w:t>
      </w:r>
      <w:r w:rsidRPr="008664E8">
        <w:rPr>
          <w:rFonts w:cs="Times New Roman"/>
          <w:b/>
          <w:bCs/>
          <w:i/>
          <w:iCs/>
          <w:sz w:val="24"/>
          <w:szCs w:val="24"/>
        </w:rPr>
        <w:t xml:space="preserve"> </w:t>
      </w:r>
      <w:proofErr w:type="spellStart"/>
      <w:r w:rsidRPr="008664E8">
        <w:rPr>
          <w:rFonts w:cs="Times New Roman"/>
          <w:b/>
          <w:bCs/>
          <w:i/>
          <w:iCs/>
          <w:sz w:val="24"/>
          <w:szCs w:val="24"/>
        </w:rPr>
        <w:t>міської</w:t>
      </w:r>
      <w:proofErr w:type="spellEnd"/>
      <w:r w:rsidRPr="008664E8">
        <w:rPr>
          <w:rFonts w:cs="Times New Roman"/>
          <w:b/>
          <w:bCs/>
          <w:i/>
          <w:iCs/>
          <w:sz w:val="24"/>
          <w:szCs w:val="24"/>
        </w:rPr>
        <w:t xml:space="preserve"> ради </w:t>
      </w:r>
      <w:proofErr w:type="spellStart"/>
      <w:r w:rsidRPr="008664E8">
        <w:rPr>
          <w:rFonts w:cs="Times New Roman"/>
          <w:b/>
          <w:bCs/>
          <w:i/>
          <w:iCs/>
          <w:sz w:val="24"/>
          <w:szCs w:val="24"/>
        </w:rPr>
        <w:t>Сумської</w:t>
      </w:r>
      <w:proofErr w:type="spellEnd"/>
      <w:r w:rsidRPr="008664E8">
        <w:rPr>
          <w:rFonts w:cs="Times New Roman"/>
          <w:b/>
          <w:bCs/>
          <w:i/>
          <w:iCs/>
          <w:sz w:val="24"/>
          <w:szCs w:val="24"/>
        </w:rPr>
        <w:t xml:space="preserve"> </w:t>
      </w:r>
      <w:proofErr w:type="spellStart"/>
      <w:r w:rsidRPr="008664E8">
        <w:rPr>
          <w:rFonts w:cs="Times New Roman"/>
          <w:b/>
          <w:bCs/>
          <w:i/>
          <w:iCs/>
          <w:sz w:val="24"/>
          <w:szCs w:val="24"/>
        </w:rPr>
        <w:t>області</w:t>
      </w:r>
      <w:proofErr w:type="spellEnd"/>
      <w:r w:rsidRPr="008664E8">
        <w:rPr>
          <w:rFonts w:cs="Times New Roman"/>
          <w:b/>
          <w:bCs/>
          <w:i/>
          <w:iCs/>
          <w:sz w:val="24"/>
          <w:szCs w:val="24"/>
        </w:rPr>
        <w:t xml:space="preserve">, </w:t>
      </w:r>
      <w:proofErr w:type="spellStart"/>
      <w:r w:rsidRPr="008664E8">
        <w:rPr>
          <w:rFonts w:cs="Times New Roman"/>
          <w:b/>
          <w:bCs/>
          <w:i/>
          <w:iCs/>
          <w:sz w:val="24"/>
          <w:szCs w:val="24"/>
        </w:rPr>
        <w:t>вул</w:t>
      </w:r>
      <w:proofErr w:type="spellEnd"/>
      <w:r w:rsidRPr="008664E8">
        <w:rPr>
          <w:rFonts w:cs="Times New Roman"/>
          <w:b/>
          <w:bCs/>
          <w:i/>
          <w:iCs/>
          <w:sz w:val="24"/>
          <w:szCs w:val="24"/>
        </w:rPr>
        <w:t xml:space="preserve">. </w:t>
      </w:r>
      <w:r w:rsidR="00674D9C" w:rsidRPr="008664E8">
        <w:rPr>
          <w:rFonts w:cs="Times New Roman"/>
          <w:b/>
          <w:bCs/>
          <w:i/>
          <w:iCs/>
          <w:sz w:val="24"/>
          <w:szCs w:val="24"/>
          <w:lang w:val="uk-UA"/>
        </w:rPr>
        <w:t>Вознесенська 53 в</w:t>
      </w:r>
      <w:r w:rsidRPr="008664E8">
        <w:rPr>
          <w:rFonts w:cs="Times New Roman"/>
          <w:b/>
          <w:bCs/>
          <w:i/>
          <w:iCs/>
          <w:sz w:val="24"/>
          <w:szCs w:val="24"/>
        </w:rPr>
        <w:t xml:space="preserve">, м. </w:t>
      </w:r>
      <w:r w:rsidR="00674D9C" w:rsidRPr="008664E8">
        <w:rPr>
          <w:rFonts w:cs="Times New Roman"/>
          <w:b/>
          <w:bCs/>
          <w:i/>
          <w:iCs/>
          <w:sz w:val="24"/>
          <w:szCs w:val="24"/>
          <w:lang w:val="uk-UA"/>
        </w:rPr>
        <w:t>Тростянець</w:t>
      </w:r>
      <w:r w:rsidRPr="008664E8">
        <w:rPr>
          <w:rFonts w:cs="Times New Roman"/>
          <w:b/>
          <w:bCs/>
          <w:i/>
          <w:iCs/>
          <w:sz w:val="24"/>
          <w:szCs w:val="24"/>
        </w:rPr>
        <w:t xml:space="preserve">, </w:t>
      </w:r>
      <w:proofErr w:type="spellStart"/>
      <w:r w:rsidRPr="008664E8">
        <w:rPr>
          <w:rFonts w:cs="Times New Roman"/>
          <w:b/>
          <w:bCs/>
          <w:i/>
          <w:iCs/>
          <w:sz w:val="24"/>
          <w:szCs w:val="24"/>
        </w:rPr>
        <w:t>Сумська</w:t>
      </w:r>
      <w:proofErr w:type="spellEnd"/>
      <w:r w:rsidRPr="008664E8">
        <w:rPr>
          <w:rFonts w:cs="Times New Roman"/>
          <w:b/>
          <w:bCs/>
          <w:i/>
          <w:iCs/>
          <w:sz w:val="24"/>
          <w:szCs w:val="24"/>
        </w:rPr>
        <w:t xml:space="preserve"> область, 42000</w:t>
      </w:r>
      <w:r w:rsidRPr="008664E8">
        <w:rPr>
          <w:rFonts w:cs="Times New Roman"/>
          <w:i/>
          <w:iCs/>
          <w:sz w:val="24"/>
          <w:szCs w:val="24"/>
        </w:rPr>
        <w:t>, </w:t>
      </w:r>
      <w:r w:rsidRPr="008664E8">
        <w:rPr>
          <w:rFonts w:cs="Times New Roman"/>
          <w:b/>
          <w:bCs/>
          <w:i/>
          <w:iCs/>
          <w:sz w:val="24"/>
          <w:szCs w:val="24"/>
        </w:rPr>
        <w:t xml:space="preserve">ЄДРПОУ </w:t>
      </w:r>
      <w:r w:rsidR="00674D9C" w:rsidRPr="008664E8">
        <w:rPr>
          <w:rFonts w:cs="Times New Roman"/>
          <w:b/>
          <w:bCs/>
          <w:i/>
          <w:iCs/>
          <w:sz w:val="24"/>
          <w:szCs w:val="24"/>
          <w:lang w:val="uk-UA"/>
        </w:rPr>
        <w:t>35157487</w:t>
      </w:r>
      <w:r w:rsidRPr="008664E8">
        <w:rPr>
          <w:rFonts w:cs="Times New Roman"/>
          <w:b/>
          <w:bCs/>
          <w:i/>
          <w:iCs/>
          <w:sz w:val="24"/>
          <w:szCs w:val="24"/>
        </w:rPr>
        <w:t>.</w:t>
      </w:r>
    </w:p>
    <w:p w14:paraId="5F70E8CD" w14:textId="77777777" w:rsidR="00B9451D" w:rsidRPr="008664E8" w:rsidRDefault="00B9451D" w:rsidP="00B9451D">
      <w:pPr>
        <w:spacing w:after="0"/>
        <w:ind w:firstLine="709"/>
        <w:jc w:val="both"/>
        <w:rPr>
          <w:rFonts w:cs="Times New Roman"/>
          <w:sz w:val="24"/>
          <w:szCs w:val="24"/>
        </w:rPr>
      </w:pPr>
      <w:proofErr w:type="spellStart"/>
      <w:r w:rsidRPr="008664E8">
        <w:rPr>
          <w:rFonts w:cs="Times New Roman"/>
          <w:sz w:val="24"/>
          <w:szCs w:val="24"/>
        </w:rPr>
        <w:t>Категорія</w:t>
      </w:r>
      <w:proofErr w:type="spellEnd"/>
      <w:r w:rsidRPr="008664E8">
        <w:rPr>
          <w:rFonts w:cs="Times New Roman"/>
          <w:sz w:val="24"/>
          <w:szCs w:val="24"/>
        </w:rPr>
        <w:t xml:space="preserve"> </w:t>
      </w:r>
      <w:proofErr w:type="spellStart"/>
      <w:r w:rsidRPr="008664E8">
        <w:rPr>
          <w:rFonts w:cs="Times New Roman"/>
          <w:sz w:val="24"/>
          <w:szCs w:val="24"/>
        </w:rPr>
        <w:t>замовника</w:t>
      </w:r>
      <w:proofErr w:type="spellEnd"/>
      <w:r w:rsidRPr="008664E8">
        <w:rPr>
          <w:rFonts w:cs="Times New Roman"/>
          <w:sz w:val="24"/>
          <w:szCs w:val="24"/>
        </w:rPr>
        <w:t xml:space="preserve"> </w:t>
      </w:r>
      <w:proofErr w:type="spellStart"/>
      <w:r w:rsidRPr="008664E8">
        <w:rPr>
          <w:rFonts w:cs="Times New Roman"/>
          <w:sz w:val="24"/>
          <w:szCs w:val="24"/>
        </w:rPr>
        <w:t>згідно</w:t>
      </w:r>
      <w:proofErr w:type="spellEnd"/>
      <w:r w:rsidRPr="008664E8">
        <w:rPr>
          <w:rFonts w:cs="Times New Roman"/>
          <w:sz w:val="24"/>
          <w:szCs w:val="24"/>
        </w:rPr>
        <w:t xml:space="preserve"> ст. 2 закону </w:t>
      </w:r>
      <w:proofErr w:type="spellStart"/>
      <w:r w:rsidRPr="008664E8">
        <w:rPr>
          <w:rFonts w:cs="Times New Roman"/>
          <w:sz w:val="24"/>
          <w:szCs w:val="24"/>
        </w:rPr>
        <w:t>України</w:t>
      </w:r>
      <w:proofErr w:type="spellEnd"/>
      <w:r w:rsidRPr="008664E8">
        <w:rPr>
          <w:rFonts w:cs="Times New Roman"/>
          <w:sz w:val="24"/>
          <w:szCs w:val="24"/>
        </w:rPr>
        <w:t xml:space="preserve"> “Про </w:t>
      </w:r>
      <w:proofErr w:type="spellStart"/>
      <w:r w:rsidRPr="008664E8">
        <w:rPr>
          <w:rFonts w:cs="Times New Roman"/>
          <w:sz w:val="24"/>
          <w:szCs w:val="24"/>
        </w:rPr>
        <w:t>публічні</w:t>
      </w:r>
      <w:proofErr w:type="spellEnd"/>
      <w:r w:rsidRPr="008664E8">
        <w:rPr>
          <w:rFonts w:cs="Times New Roman"/>
          <w:sz w:val="24"/>
          <w:szCs w:val="24"/>
        </w:rPr>
        <w:t xml:space="preserve"> </w:t>
      </w:r>
      <w:proofErr w:type="spellStart"/>
      <w:r w:rsidRPr="008664E8">
        <w:rPr>
          <w:rFonts w:cs="Times New Roman"/>
          <w:sz w:val="24"/>
          <w:szCs w:val="24"/>
        </w:rPr>
        <w:t>закупівлі</w:t>
      </w:r>
      <w:proofErr w:type="spellEnd"/>
      <w:r w:rsidRPr="008664E8">
        <w:rPr>
          <w:rFonts w:cs="Times New Roman"/>
          <w:sz w:val="24"/>
          <w:szCs w:val="24"/>
        </w:rPr>
        <w:t>” – </w:t>
      </w:r>
      <w:proofErr w:type="spellStart"/>
      <w:r w:rsidRPr="008664E8">
        <w:rPr>
          <w:rFonts w:cs="Times New Roman"/>
          <w:b/>
          <w:bCs/>
          <w:sz w:val="24"/>
          <w:szCs w:val="24"/>
        </w:rPr>
        <w:t>юридичні</w:t>
      </w:r>
      <w:proofErr w:type="spellEnd"/>
      <w:r w:rsidRPr="008664E8">
        <w:rPr>
          <w:rFonts w:cs="Times New Roman"/>
          <w:b/>
          <w:bCs/>
          <w:sz w:val="24"/>
          <w:szCs w:val="24"/>
        </w:rPr>
        <w:t xml:space="preserve"> особи, </w:t>
      </w:r>
      <w:proofErr w:type="spellStart"/>
      <w:r w:rsidRPr="008664E8">
        <w:rPr>
          <w:rFonts w:cs="Times New Roman"/>
          <w:b/>
          <w:bCs/>
          <w:sz w:val="24"/>
          <w:szCs w:val="24"/>
        </w:rPr>
        <w:t>які</w:t>
      </w:r>
      <w:proofErr w:type="spellEnd"/>
      <w:r w:rsidRPr="008664E8">
        <w:rPr>
          <w:rFonts w:cs="Times New Roman"/>
          <w:b/>
          <w:bCs/>
          <w:sz w:val="24"/>
          <w:szCs w:val="24"/>
        </w:rPr>
        <w:t xml:space="preserve"> </w:t>
      </w:r>
      <w:proofErr w:type="spellStart"/>
      <w:r w:rsidRPr="008664E8">
        <w:rPr>
          <w:rFonts w:cs="Times New Roman"/>
          <w:b/>
          <w:bCs/>
          <w:sz w:val="24"/>
          <w:szCs w:val="24"/>
        </w:rPr>
        <w:t>забезпечують</w:t>
      </w:r>
      <w:proofErr w:type="spellEnd"/>
      <w:r w:rsidRPr="008664E8">
        <w:rPr>
          <w:rFonts w:cs="Times New Roman"/>
          <w:b/>
          <w:bCs/>
          <w:sz w:val="24"/>
          <w:szCs w:val="24"/>
        </w:rPr>
        <w:t xml:space="preserve"> потреби </w:t>
      </w:r>
      <w:proofErr w:type="spellStart"/>
      <w:r w:rsidRPr="008664E8">
        <w:rPr>
          <w:rFonts w:cs="Times New Roman"/>
          <w:b/>
          <w:bCs/>
          <w:sz w:val="24"/>
          <w:szCs w:val="24"/>
        </w:rPr>
        <w:t>держави</w:t>
      </w:r>
      <w:proofErr w:type="spellEnd"/>
      <w:r w:rsidRPr="008664E8">
        <w:rPr>
          <w:rFonts w:cs="Times New Roman"/>
          <w:b/>
          <w:bCs/>
          <w:sz w:val="24"/>
          <w:szCs w:val="24"/>
        </w:rPr>
        <w:t xml:space="preserve"> </w:t>
      </w:r>
      <w:proofErr w:type="spellStart"/>
      <w:r w:rsidRPr="008664E8">
        <w:rPr>
          <w:rFonts w:cs="Times New Roman"/>
          <w:b/>
          <w:bCs/>
          <w:sz w:val="24"/>
          <w:szCs w:val="24"/>
        </w:rPr>
        <w:t>або</w:t>
      </w:r>
      <w:proofErr w:type="spellEnd"/>
      <w:r w:rsidRPr="008664E8">
        <w:rPr>
          <w:rFonts w:cs="Times New Roman"/>
          <w:b/>
          <w:bCs/>
          <w:sz w:val="24"/>
          <w:szCs w:val="24"/>
        </w:rPr>
        <w:t xml:space="preserve"> </w:t>
      </w:r>
      <w:proofErr w:type="spellStart"/>
      <w:r w:rsidRPr="008664E8">
        <w:rPr>
          <w:rFonts w:cs="Times New Roman"/>
          <w:b/>
          <w:bCs/>
          <w:sz w:val="24"/>
          <w:szCs w:val="24"/>
        </w:rPr>
        <w:t>територіальної</w:t>
      </w:r>
      <w:proofErr w:type="spellEnd"/>
      <w:r w:rsidRPr="008664E8">
        <w:rPr>
          <w:rFonts w:cs="Times New Roman"/>
          <w:b/>
          <w:bCs/>
          <w:sz w:val="24"/>
          <w:szCs w:val="24"/>
        </w:rPr>
        <w:t xml:space="preserve"> </w:t>
      </w:r>
      <w:proofErr w:type="spellStart"/>
      <w:r w:rsidRPr="008664E8">
        <w:rPr>
          <w:rFonts w:cs="Times New Roman"/>
          <w:b/>
          <w:bCs/>
          <w:sz w:val="24"/>
          <w:szCs w:val="24"/>
        </w:rPr>
        <w:t>громади</w:t>
      </w:r>
      <w:proofErr w:type="spellEnd"/>
      <w:r w:rsidRPr="008664E8">
        <w:rPr>
          <w:rFonts w:cs="Times New Roman"/>
          <w:b/>
          <w:bCs/>
          <w:sz w:val="24"/>
          <w:szCs w:val="24"/>
        </w:rPr>
        <w:t>.</w:t>
      </w:r>
    </w:p>
    <w:p w14:paraId="3BD8137F" w14:textId="77777777" w:rsidR="008664E8" w:rsidRPr="008664E8" w:rsidRDefault="00B9451D" w:rsidP="00B9451D">
      <w:pPr>
        <w:spacing w:after="0"/>
        <w:ind w:firstLine="709"/>
        <w:jc w:val="both"/>
        <w:rPr>
          <w:rFonts w:cs="Times New Roman"/>
          <w:b/>
          <w:bCs/>
          <w:sz w:val="24"/>
          <w:szCs w:val="24"/>
        </w:rPr>
      </w:pPr>
      <w:proofErr w:type="spellStart"/>
      <w:r w:rsidRPr="008664E8">
        <w:rPr>
          <w:rFonts w:cs="Times New Roman"/>
          <w:sz w:val="24"/>
          <w:szCs w:val="24"/>
        </w:rPr>
        <w:t>Назва</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r w:rsidRPr="008664E8">
        <w:rPr>
          <w:rFonts w:cs="Times New Roman"/>
          <w:sz w:val="24"/>
          <w:szCs w:val="24"/>
        </w:rPr>
        <w:t xml:space="preserve"> </w:t>
      </w:r>
      <w:proofErr w:type="spellStart"/>
      <w:r w:rsidRPr="008664E8">
        <w:rPr>
          <w:rFonts w:cs="Times New Roman"/>
          <w:sz w:val="24"/>
          <w:szCs w:val="24"/>
        </w:rPr>
        <w:t>із</w:t>
      </w:r>
      <w:proofErr w:type="spellEnd"/>
      <w:r w:rsidRPr="008664E8">
        <w:rPr>
          <w:rFonts w:cs="Times New Roman"/>
          <w:sz w:val="24"/>
          <w:szCs w:val="24"/>
        </w:rPr>
        <w:t xml:space="preserve"> </w:t>
      </w:r>
      <w:proofErr w:type="spellStart"/>
      <w:r w:rsidRPr="008664E8">
        <w:rPr>
          <w:rFonts w:cs="Times New Roman"/>
          <w:sz w:val="24"/>
          <w:szCs w:val="24"/>
        </w:rPr>
        <w:t>зазначенням</w:t>
      </w:r>
      <w:proofErr w:type="spellEnd"/>
      <w:r w:rsidRPr="008664E8">
        <w:rPr>
          <w:rFonts w:cs="Times New Roman"/>
          <w:sz w:val="24"/>
          <w:szCs w:val="24"/>
        </w:rPr>
        <w:t xml:space="preserve"> коду за </w:t>
      </w:r>
      <w:proofErr w:type="spellStart"/>
      <w:r w:rsidRPr="008664E8">
        <w:rPr>
          <w:rFonts w:cs="Times New Roman"/>
          <w:sz w:val="24"/>
          <w:szCs w:val="24"/>
        </w:rPr>
        <w:t>Єдиним</w:t>
      </w:r>
      <w:proofErr w:type="spellEnd"/>
      <w:r w:rsidRPr="008664E8">
        <w:rPr>
          <w:rFonts w:cs="Times New Roman"/>
          <w:sz w:val="24"/>
          <w:szCs w:val="24"/>
        </w:rPr>
        <w:t xml:space="preserve"> </w:t>
      </w:r>
      <w:proofErr w:type="spellStart"/>
      <w:r w:rsidRPr="008664E8">
        <w:rPr>
          <w:rFonts w:cs="Times New Roman"/>
          <w:sz w:val="24"/>
          <w:szCs w:val="24"/>
        </w:rPr>
        <w:t>закупівельним</w:t>
      </w:r>
      <w:proofErr w:type="spellEnd"/>
      <w:r w:rsidRPr="008664E8">
        <w:rPr>
          <w:rFonts w:cs="Times New Roman"/>
          <w:sz w:val="24"/>
          <w:szCs w:val="24"/>
        </w:rPr>
        <w:t xml:space="preserve"> словником (у </w:t>
      </w:r>
      <w:proofErr w:type="spellStart"/>
      <w:r w:rsidRPr="008664E8">
        <w:rPr>
          <w:rFonts w:cs="Times New Roman"/>
          <w:sz w:val="24"/>
          <w:szCs w:val="24"/>
        </w:rPr>
        <w:t>разі</w:t>
      </w:r>
      <w:proofErr w:type="spellEnd"/>
      <w:r w:rsidRPr="008664E8">
        <w:rPr>
          <w:rFonts w:cs="Times New Roman"/>
          <w:sz w:val="24"/>
          <w:szCs w:val="24"/>
        </w:rPr>
        <w:t xml:space="preserve"> </w:t>
      </w:r>
      <w:proofErr w:type="spellStart"/>
      <w:r w:rsidRPr="008664E8">
        <w:rPr>
          <w:rFonts w:cs="Times New Roman"/>
          <w:sz w:val="24"/>
          <w:szCs w:val="24"/>
        </w:rPr>
        <w:t>поділу</w:t>
      </w:r>
      <w:proofErr w:type="spellEnd"/>
      <w:r w:rsidRPr="008664E8">
        <w:rPr>
          <w:rFonts w:cs="Times New Roman"/>
          <w:sz w:val="24"/>
          <w:szCs w:val="24"/>
        </w:rPr>
        <w:t xml:space="preserve"> на </w:t>
      </w:r>
      <w:proofErr w:type="spellStart"/>
      <w:r w:rsidRPr="008664E8">
        <w:rPr>
          <w:rFonts w:cs="Times New Roman"/>
          <w:sz w:val="24"/>
          <w:szCs w:val="24"/>
        </w:rPr>
        <w:t>лоти</w:t>
      </w:r>
      <w:proofErr w:type="spellEnd"/>
      <w:r w:rsidRPr="008664E8">
        <w:rPr>
          <w:rFonts w:cs="Times New Roman"/>
          <w:sz w:val="24"/>
          <w:szCs w:val="24"/>
        </w:rPr>
        <w:t xml:space="preserve"> </w:t>
      </w:r>
      <w:proofErr w:type="spellStart"/>
      <w:r w:rsidRPr="008664E8">
        <w:rPr>
          <w:rFonts w:cs="Times New Roman"/>
          <w:sz w:val="24"/>
          <w:szCs w:val="24"/>
        </w:rPr>
        <w:t>такі</w:t>
      </w:r>
      <w:proofErr w:type="spellEnd"/>
      <w:r w:rsidRPr="008664E8">
        <w:rPr>
          <w:rFonts w:cs="Times New Roman"/>
          <w:sz w:val="24"/>
          <w:szCs w:val="24"/>
        </w:rPr>
        <w:t xml:space="preserve"> </w:t>
      </w:r>
      <w:proofErr w:type="spellStart"/>
      <w:r w:rsidRPr="008664E8">
        <w:rPr>
          <w:rFonts w:cs="Times New Roman"/>
          <w:sz w:val="24"/>
          <w:szCs w:val="24"/>
        </w:rPr>
        <w:t>відомості</w:t>
      </w:r>
      <w:proofErr w:type="spellEnd"/>
      <w:r w:rsidRPr="008664E8">
        <w:rPr>
          <w:rFonts w:cs="Times New Roman"/>
          <w:sz w:val="24"/>
          <w:szCs w:val="24"/>
        </w:rPr>
        <w:t xml:space="preserve"> </w:t>
      </w:r>
      <w:proofErr w:type="spellStart"/>
      <w:r w:rsidRPr="008664E8">
        <w:rPr>
          <w:rFonts w:cs="Times New Roman"/>
          <w:sz w:val="24"/>
          <w:szCs w:val="24"/>
        </w:rPr>
        <w:t>повинні</w:t>
      </w:r>
      <w:proofErr w:type="spellEnd"/>
      <w:r w:rsidRPr="008664E8">
        <w:rPr>
          <w:rFonts w:cs="Times New Roman"/>
          <w:sz w:val="24"/>
          <w:szCs w:val="24"/>
        </w:rPr>
        <w:t xml:space="preserve"> </w:t>
      </w:r>
      <w:proofErr w:type="spellStart"/>
      <w:r w:rsidRPr="008664E8">
        <w:rPr>
          <w:rFonts w:cs="Times New Roman"/>
          <w:sz w:val="24"/>
          <w:szCs w:val="24"/>
        </w:rPr>
        <w:t>зазначатися</w:t>
      </w:r>
      <w:proofErr w:type="spellEnd"/>
      <w:r w:rsidRPr="008664E8">
        <w:rPr>
          <w:rFonts w:cs="Times New Roman"/>
          <w:sz w:val="24"/>
          <w:szCs w:val="24"/>
        </w:rPr>
        <w:t xml:space="preserve"> </w:t>
      </w:r>
      <w:proofErr w:type="spellStart"/>
      <w:r w:rsidRPr="008664E8">
        <w:rPr>
          <w:rFonts w:cs="Times New Roman"/>
          <w:sz w:val="24"/>
          <w:szCs w:val="24"/>
        </w:rPr>
        <w:t>стосовно</w:t>
      </w:r>
      <w:proofErr w:type="spellEnd"/>
      <w:r w:rsidRPr="008664E8">
        <w:rPr>
          <w:rFonts w:cs="Times New Roman"/>
          <w:sz w:val="24"/>
          <w:szCs w:val="24"/>
        </w:rPr>
        <w:t xml:space="preserve"> кожного лота) та </w:t>
      </w:r>
      <w:proofErr w:type="spellStart"/>
      <w:r w:rsidRPr="008664E8">
        <w:rPr>
          <w:rFonts w:cs="Times New Roman"/>
          <w:sz w:val="24"/>
          <w:szCs w:val="24"/>
        </w:rPr>
        <w:t>назви</w:t>
      </w:r>
      <w:proofErr w:type="spellEnd"/>
      <w:r w:rsidRPr="008664E8">
        <w:rPr>
          <w:rFonts w:cs="Times New Roman"/>
          <w:sz w:val="24"/>
          <w:szCs w:val="24"/>
        </w:rPr>
        <w:t xml:space="preserve"> </w:t>
      </w:r>
      <w:proofErr w:type="spellStart"/>
      <w:r w:rsidRPr="008664E8">
        <w:rPr>
          <w:rFonts w:cs="Times New Roman"/>
          <w:sz w:val="24"/>
          <w:szCs w:val="24"/>
        </w:rPr>
        <w:t>відповідних</w:t>
      </w:r>
      <w:proofErr w:type="spellEnd"/>
      <w:r w:rsidRPr="008664E8">
        <w:rPr>
          <w:rFonts w:cs="Times New Roman"/>
          <w:sz w:val="24"/>
          <w:szCs w:val="24"/>
        </w:rPr>
        <w:t xml:space="preserve"> </w:t>
      </w:r>
      <w:proofErr w:type="spellStart"/>
      <w:r w:rsidRPr="008664E8">
        <w:rPr>
          <w:rFonts w:cs="Times New Roman"/>
          <w:sz w:val="24"/>
          <w:szCs w:val="24"/>
        </w:rPr>
        <w:t>класифікаторів</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r w:rsidRPr="008664E8">
        <w:rPr>
          <w:rFonts w:cs="Times New Roman"/>
          <w:sz w:val="24"/>
          <w:szCs w:val="24"/>
        </w:rPr>
        <w:t xml:space="preserve"> й </w:t>
      </w:r>
      <w:proofErr w:type="spellStart"/>
      <w:r w:rsidRPr="008664E8">
        <w:rPr>
          <w:rFonts w:cs="Times New Roman"/>
          <w:sz w:val="24"/>
          <w:szCs w:val="24"/>
        </w:rPr>
        <w:t>частин</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r w:rsidRPr="008664E8">
        <w:rPr>
          <w:rFonts w:cs="Times New Roman"/>
          <w:sz w:val="24"/>
          <w:szCs w:val="24"/>
        </w:rPr>
        <w:t xml:space="preserve"> (</w:t>
      </w:r>
      <w:proofErr w:type="spellStart"/>
      <w:r w:rsidRPr="008664E8">
        <w:rPr>
          <w:rFonts w:cs="Times New Roman"/>
          <w:sz w:val="24"/>
          <w:szCs w:val="24"/>
        </w:rPr>
        <w:t>лотів</w:t>
      </w:r>
      <w:proofErr w:type="spellEnd"/>
      <w:r w:rsidRPr="008664E8">
        <w:rPr>
          <w:rFonts w:cs="Times New Roman"/>
          <w:sz w:val="24"/>
          <w:szCs w:val="24"/>
        </w:rPr>
        <w:t xml:space="preserve">) (за </w:t>
      </w:r>
      <w:proofErr w:type="spellStart"/>
      <w:r w:rsidRPr="008664E8">
        <w:rPr>
          <w:rFonts w:cs="Times New Roman"/>
          <w:sz w:val="24"/>
          <w:szCs w:val="24"/>
        </w:rPr>
        <w:t>наявності</w:t>
      </w:r>
      <w:proofErr w:type="spellEnd"/>
      <w:r w:rsidRPr="008664E8">
        <w:rPr>
          <w:rFonts w:cs="Times New Roman"/>
          <w:sz w:val="24"/>
          <w:szCs w:val="24"/>
        </w:rPr>
        <w:t>): </w:t>
      </w:r>
      <w:r w:rsidR="008664E8" w:rsidRPr="008664E8">
        <w:rPr>
          <w:rFonts w:cs="Times New Roman"/>
          <w:b/>
          <w:bCs/>
          <w:sz w:val="24"/>
          <w:szCs w:val="24"/>
        </w:rPr>
        <w:t xml:space="preserve">ДК 021:2015 09310000-5 - </w:t>
      </w:r>
      <w:proofErr w:type="spellStart"/>
      <w:r w:rsidR="008664E8" w:rsidRPr="008664E8">
        <w:rPr>
          <w:rFonts w:cs="Times New Roman"/>
          <w:b/>
          <w:bCs/>
          <w:sz w:val="24"/>
          <w:szCs w:val="24"/>
        </w:rPr>
        <w:t>Електрична</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енергія</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Електрична</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енергія</w:t>
      </w:r>
      <w:proofErr w:type="spellEnd"/>
      <w:r w:rsidR="008664E8" w:rsidRPr="008664E8">
        <w:rPr>
          <w:rFonts w:cs="Times New Roman"/>
          <w:b/>
          <w:bCs/>
          <w:sz w:val="24"/>
          <w:szCs w:val="24"/>
        </w:rPr>
        <w:t xml:space="preserve"> для </w:t>
      </w:r>
      <w:proofErr w:type="spellStart"/>
      <w:r w:rsidR="008664E8" w:rsidRPr="008664E8">
        <w:rPr>
          <w:rFonts w:cs="Times New Roman"/>
          <w:b/>
          <w:bCs/>
          <w:sz w:val="24"/>
          <w:szCs w:val="24"/>
        </w:rPr>
        <w:t>закладів</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загальної</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середньої</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освіти</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Тростянецької</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міської</w:t>
      </w:r>
      <w:proofErr w:type="spellEnd"/>
      <w:r w:rsidR="008664E8" w:rsidRPr="008664E8">
        <w:rPr>
          <w:rFonts w:cs="Times New Roman"/>
          <w:b/>
          <w:bCs/>
          <w:sz w:val="24"/>
          <w:szCs w:val="24"/>
        </w:rPr>
        <w:t xml:space="preserve"> ради та </w:t>
      </w:r>
      <w:proofErr w:type="spellStart"/>
      <w:r w:rsidR="008664E8" w:rsidRPr="008664E8">
        <w:rPr>
          <w:rFonts w:cs="Times New Roman"/>
          <w:b/>
          <w:bCs/>
          <w:sz w:val="24"/>
          <w:szCs w:val="24"/>
        </w:rPr>
        <w:t>відділ</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освіти</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Тростянецької</w:t>
      </w:r>
      <w:proofErr w:type="spellEnd"/>
      <w:r w:rsidR="008664E8" w:rsidRPr="008664E8">
        <w:rPr>
          <w:rFonts w:cs="Times New Roman"/>
          <w:b/>
          <w:bCs/>
          <w:sz w:val="24"/>
          <w:szCs w:val="24"/>
        </w:rPr>
        <w:t xml:space="preserve"> </w:t>
      </w:r>
      <w:proofErr w:type="spellStart"/>
      <w:r w:rsidR="008664E8" w:rsidRPr="008664E8">
        <w:rPr>
          <w:rFonts w:cs="Times New Roman"/>
          <w:b/>
          <w:bCs/>
          <w:sz w:val="24"/>
          <w:szCs w:val="24"/>
        </w:rPr>
        <w:t>міської</w:t>
      </w:r>
      <w:proofErr w:type="spellEnd"/>
      <w:r w:rsidR="008664E8" w:rsidRPr="008664E8">
        <w:rPr>
          <w:rFonts w:cs="Times New Roman"/>
          <w:b/>
          <w:bCs/>
          <w:sz w:val="24"/>
          <w:szCs w:val="24"/>
        </w:rPr>
        <w:t xml:space="preserve"> ради)</w:t>
      </w:r>
    </w:p>
    <w:p w14:paraId="59806771" w14:textId="785B6E92" w:rsidR="00B9451D" w:rsidRPr="008664E8" w:rsidRDefault="00B9451D" w:rsidP="00B9451D">
      <w:pPr>
        <w:spacing w:after="0"/>
        <w:ind w:firstLine="709"/>
        <w:jc w:val="both"/>
        <w:rPr>
          <w:rFonts w:cs="Times New Roman"/>
          <w:sz w:val="24"/>
          <w:szCs w:val="24"/>
        </w:rPr>
      </w:pPr>
      <w:r w:rsidRPr="008664E8">
        <w:rPr>
          <w:rFonts w:cs="Times New Roman"/>
          <w:sz w:val="24"/>
          <w:szCs w:val="24"/>
        </w:rPr>
        <w:t xml:space="preserve">Вид та </w:t>
      </w:r>
      <w:proofErr w:type="spellStart"/>
      <w:r w:rsidRPr="008664E8">
        <w:rPr>
          <w:rFonts w:cs="Times New Roman"/>
          <w:sz w:val="24"/>
          <w:szCs w:val="24"/>
        </w:rPr>
        <w:t>ідентифікатор</w:t>
      </w:r>
      <w:proofErr w:type="spellEnd"/>
      <w:r w:rsidRPr="008664E8">
        <w:rPr>
          <w:rFonts w:cs="Times New Roman"/>
          <w:sz w:val="24"/>
          <w:szCs w:val="24"/>
        </w:rPr>
        <w:t xml:space="preserve"> </w:t>
      </w:r>
      <w:proofErr w:type="spellStart"/>
      <w:r w:rsidRPr="008664E8">
        <w:rPr>
          <w:rFonts w:cs="Times New Roman"/>
          <w:sz w:val="24"/>
          <w:szCs w:val="24"/>
        </w:rPr>
        <w:t>процедури</w:t>
      </w:r>
      <w:proofErr w:type="spellEnd"/>
      <w:r w:rsidRPr="008664E8">
        <w:rPr>
          <w:rFonts w:cs="Times New Roman"/>
          <w:sz w:val="24"/>
          <w:szCs w:val="24"/>
        </w:rPr>
        <w:t xml:space="preserve"> </w:t>
      </w:r>
      <w:proofErr w:type="spellStart"/>
      <w:r w:rsidRPr="008664E8">
        <w:rPr>
          <w:rFonts w:cs="Times New Roman"/>
          <w:sz w:val="24"/>
          <w:szCs w:val="24"/>
        </w:rPr>
        <w:t>закупівлі</w:t>
      </w:r>
      <w:proofErr w:type="spellEnd"/>
      <w:r w:rsidRPr="008664E8">
        <w:rPr>
          <w:rFonts w:cs="Times New Roman"/>
          <w:b/>
          <w:bCs/>
          <w:sz w:val="24"/>
          <w:szCs w:val="24"/>
        </w:rPr>
        <w:t>:</w:t>
      </w:r>
      <w:r w:rsidRPr="008664E8">
        <w:rPr>
          <w:rFonts w:cs="Times New Roman"/>
          <w:sz w:val="24"/>
          <w:szCs w:val="24"/>
        </w:rPr>
        <w:t> </w:t>
      </w:r>
      <w:proofErr w:type="spellStart"/>
      <w:r w:rsidRPr="008664E8">
        <w:rPr>
          <w:rFonts w:cs="Times New Roman"/>
          <w:b/>
          <w:bCs/>
          <w:sz w:val="24"/>
          <w:szCs w:val="24"/>
        </w:rPr>
        <w:t>Відкриті</w:t>
      </w:r>
      <w:proofErr w:type="spellEnd"/>
      <w:r w:rsidRPr="008664E8">
        <w:rPr>
          <w:rFonts w:cs="Times New Roman"/>
          <w:b/>
          <w:bCs/>
          <w:sz w:val="24"/>
          <w:szCs w:val="24"/>
        </w:rPr>
        <w:t xml:space="preserve"> торги</w:t>
      </w:r>
      <w:r w:rsidR="003B262E" w:rsidRPr="008664E8">
        <w:rPr>
          <w:rFonts w:cs="Times New Roman"/>
          <w:b/>
          <w:bCs/>
          <w:sz w:val="24"/>
          <w:szCs w:val="24"/>
        </w:rPr>
        <w:t xml:space="preserve"> </w:t>
      </w:r>
      <w:r w:rsidR="003B262E" w:rsidRPr="008664E8">
        <w:rPr>
          <w:rFonts w:cs="Times New Roman"/>
          <w:b/>
          <w:bCs/>
          <w:sz w:val="24"/>
          <w:szCs w:val="24"/>
          <w:lang w:val="uk-UA"/>
        </w:rPr>
        <w:t>з особливостями</w:t>
      </w:r>
      <w:r w:rsidRPr="008664E8">
        <w:rPr>
          <w:rFonts w:cs="Times New Roman"/>
          <w:sz w:val="24"/>
          <w:szCs w:val="24"/>
        </w:rPr>
        <w:t>, за № у ЦБД </w:t>
      </w:r>
      <w:r w:rsidR="008664E8" w:rsidRPr="008664E8">
        <w:rPr>
          <w:rFonts w:cs="Times New Roman"/>
          <w:b/>
          <w:bCs/>
          <w:sz w:val="24"/>
          <w:szCs w:val="24"/>
        </w:rPr>
        <w:t>UA-2022-12-13-005963-a</w:t>
      </w:r>
    </w:p>
    <w:p w14:paraId="2E0D4340" w14:textId="2F4F04FF" w:rsidR="00B9451D" w:rsidRPr="008664E8" w:rsidRDefault="00B9451D" w:rsidP="00B9451D">
      <w:pPr>
        <w:spacing w:after="0"/>
        <w:ind w:firstLine="709"/>
        <w:jc w:val="both"/>
        <w:rPr>
          <w:rFonts w:cs="Times New Roman"/>
          <w:sz w:val="24"/>
          <w:szCs w:val="24"/>
        </w:rPr>
      </w:pPr>
      <w:proofErr w:type="spellStart"/>
      <w:r w:rsidRPr="008664E8">
        <w:rPr>
          <w:rFonts w:cs="Times New Roman"/>
          <w:b/>
          <w:bCs/>
          <w:sz w:val="24"/>
          <w:szCs w:val="24"/>
        </w:rPr>
        <w:t>Очікувана</w:t>
      </w:r>
      <w:proofErr w:type="spellEnd"/>
      <w:r w:rsidRPr="008664E8">
        <w:rPr>
          <w:rFonts w:cs="Times New Roman"/>
          <w:b/>
          <w:bCs/>
          <w:sz w:val="24"/>
          <w:szCs w:val="24"/>
        </w:rPr>
        <w:t xml:space="preserve"> </w:t>
      </w:r>
      <w:proofErr w:type="spellStart"/>
      <w:r w:rsidRPr="008664E8">
        <w:rPr>
          <w:rFonts w:cs="Times New Roman"/>
          <w:b/>
          <w:bCs/>
          <w:sz w:val="24"/>
          <w:szCs w:val="24"/>
        </w:rPr>
        <w:t>вартість</w:t>
      </w:r>
      <w:proofErr w:type="spellEnd"/>
      <w:r w:rsidRPr="008664E8">
        <w:rPr>
          <w:rFonts w:cs="Times New Roman"/>
          <w:b/>
          <w:bCs/>
          <w:sz w:val="24"/>
          <w:szCs w:val="24"/>
        </w:rPr>
        <w:t xml:space="preserve"> </w:t>
      </w:r>
      <w:proofErr w:type="spellStart"/>
      <w:r w:rsidRPr="008664E8">
        <w:rPr>
          <w:rFonts w:cs="Times New Roman"/>
          <w:b/>
          <w:bCs/>
          <w:sz w:val="24"/>
          <w:szCs w:val="24"/>
        </w:rPr>
        <w:t>закупівлі</w:t>
      </w:r>
      <w:proofErr w:type="spellEnd"/>
      <w:r w:rsidRPr="008664E8">
        <w:rPr>
          <w:rFonts w:cs="Times New Roman"/>
          <w:b/>
          <w:bCs/>
          <w:sz w:val="24"/>
          <w:szCs w:val="24"/>
        </w:rPr>
        <w:t xml:space="preserve"> та </w:t>
      </w:r>
      <w:proofErr w:type="spellStart"/>
      <w:r w:rsidRPr="008664E8">
        <w:rPr>
          <w:rFonts w:cs="Times New Roman"/>
          <w:b/>
          <w:bCs/>
          <w:sz w:val="24"/>
          <w:szCs w:val="24"/>
        </w:rPr>
        <w:t>бюджетне</w:t>
      </w:r>
      <w:proofErr w:type="spellEnd"/>
      <w:r w:rsidRPr="008664E8">
        <w:rPr>
          <w:rFonts w:cs="Times New Roman"/>
          <w:b/>
          <w:bCs/>
          <w:sz w:val="24"/>
          <w:szCs w:val="24"/>
        </w:rPr>
        <w:t xml:space="preserve"> </w:t>
      </w:r>
      <w:proofErr w:type="spellStart"/>
      <w:r w:rsidRPr="008664E8">
        <w:rPr>
          <w:rFonts w:cs="Times New Roman"/>
          <w:b/>
          <w:bCs/>
          <w:sz w:val="24"/>
          <w:szCs w:val="24"/>
        </w:rPr>
        <w:t>призначення</w:t>
      </w:r>
      <w:proofErr w:type="spellEnd"/>
      <w:r w:rsidRPr="008664E8">
        <w:rPr>
          <w:rFonts w:cs="Times New Roman"/>
          <w:b/>
          <w:bCs/>
          <w:sz w:val="24"/>
          <w:szCs w:val="24"/>
        </w:rPr>
        <w:t xml:space="preserve">: </w:t>
      </w:r>
      <w:r w:rsidR="008664E8" w:rsidRPr="008664E8">
        <w:rPr>
          <w:rFonts w:cs="Times New Roman"/>
          <w:b/>
          <w:bCs/>
          <w:sz w:val="24"/>
          <w:szCs w:val="24"/>
        </w:rPr>
        <w:t>1 326 000,00</w:t>
      </w:r>
      <w:r w:rsidRPr="008664E8">
        <w:rPr>
          <w:rFonts w:cs="Times New Roman"/>
          <w:b/>
          <w:bCs/>
          <w:sz w:val="24"/>
          <w:szCs w:val="24"/>
        </w:rPr>
        <w:t>грн.</w:t>
      </w:r>
    </w:p>
    <w:p w14:paraId="4DD9C8FD" w14:textId="77777777" w:rsidR="00B9451D" w:rsidRPr="008664E8" w:rsidRDefault="00B9451D" w:rsidP="00B9451D">
      <w:pPr>
        <w:spacing w:after="0"/>
        <w:ind w:firstLine="709"/>
        <w:jc w:val="both"/>
        <w:rPr>
          <w:rFonts w:cs="Times New Roman"/>
          <w:sz w:val="24"/>
          <w:szCs w:val="24"/>
        </w:rPr>
      </w:pPr>
      <w:proofErr w:type="spellStart"/>
      <w:r w:rsidRPr="008664E8">
        <w:rPr>
          <w:rFonts w:cs="Times New Roman"/>
          <w:b/>
          <w:bCs/>
          <w:sz w:val="24"/>
          <w:szCs w:val="24"/>
        </w:rPr>
        <w:t>Обґрунтування</w:t>
      </w:r>
      <w:proofErr w:type="spellEnd"/>
      <w:r w:rsidRPr="008664E8">
        <w:rPr>
          <w:rFonts w:cs="Times New Roman"/>
          <w:b/>
          <w:bCs/>
          <w:sz w:val="24"/>
          <w:szCs w:val="24"/>
        </w:rPr>
        <w:t xml:space="preserve"> </w:t>
      </w:r>
      <w:proofErr w:type="spellStart"/>
      <w:r w:rsidRPr="008664E8">
        <w:rPr>
          <w:rFonts w:cs="Times New Roman"/>
          <w:b/>
          <w:bCs/>
          <w:sz w:val="24"/>
          <w:szCs w:val="24"/>
        </w:rPr>
        <w:t>очікуваної</w:t>
      </w:r>
      <w:proofErr w:type="spellEnd"/>
      <w:r w:rsidRPr="008664E8">
        <w:rPr>
          <w:rFonts w:cs="Times New Roman"/>
          <w:b/>
          <w:bCs/>
          <w:sz w:val="24"/>
          <w:szCs w:val="24"/>
        </w:rPr>
        <w:t xml:space="preserve"> </w:t>
      </w:r>
      <w:proofErr w:type="spellStart"/>
      <w:r w:rsidRPr="008664E8">
        <w:rPr>
          <w:rFonts w:cs="Times New Roman"/>
          <w:b/>
          <w:bCs/>
          <w:sz w:val="24"/>
          <w:szCs w:val="24"/>
        </w:rPr>
        <w:t>вартості</w:t>
      </w:r>
      <w:proofErr w:type="spellEnd"/>
      <w:r w:rsidRPr="008664E8">
        <w:rPr>
          <w:rFonts w:cs="Times New Roman"/>
          <w:b/>
          <w:bCs/>
          <w:sz w:val="24"/>
          <w:szCs w:val="24"/>
        </w:rPr>
        <w:t xml:space="preserve"> предмета </w:t>
      </w:r>
      <w:proofErr w:type="spellStart"/>
      <w:r w:rsidRPr="008664E8">
        <w:rPr>
          <w:rFonts w:cs="Times New Roman"/>
          <w:b/>
          <w:bCs/>
          <w:sz w:val="24"/>
          <w:szCs w:val="24"/>
        </w:rPr>
        <w:t>закупівлі</w:t>
      </w:r>
      <w:proofErr w:type="spellEnd"/>
    </w:p>
    <w:p w14:paraId="37006A7A" w14:textId="77777777" w:rsidR="00B9451D" w:rsidRPr="008664E8" w:rsidRDefault="00B9451D" w:rsidP="00B9451D">
      <w:pPr>
        <w:spacing w:after="0"/>
        <w:ind w:firstLine="709"/>
        <w:jc w:val="both"/>
        <w:rPr>
          <w:rFonts w:cs="Times New Roman"/>
          <w:sz w:val="24"/>
          <w:szCs w:val="24"/>
        </w:rPr>
      </w:pPr>
      <w:proofErr w:type="spellStart"/>
      <w:r w:rsidRPr="008664E8">
        <w:rPr>
          <w:rFonts w:cs="Times New Roman"/>
          <w:sz w:val="24"/>
          <w:szCs w:val="24"/>
        </w:rPr>
        <w:t>Визначення</w:t>
      </w:r>
      <w:proofErr w:type="spellEnd"/>
      <w:r w:rsidRPr="008664E8">
        <w:rPr>
          <w:rFonts w:cs="Times New Roman"/>
          <w:sz w:val="24"/>
          <w:szCs w:val="24"/>
        </w:rPr>
        <w:t xml:space="preserve"> </w:t>
      </w:r>
      <w:proofErr w:type="spellStart"/>
      <w:r w:rsidRPr="008664E8">
        <w:rPr>
          <w:rFonts w:cs="Times New Roman"/>
          <w:sz w:val="24"/>
          <w:szCs w:val="24"/>
        </w:rPr>
        <w:t>очікуваної</w:t>
      </w:r>
      <w:proofErr w:type="spellEnd"/>
      <w:r w:rsidRPr="008664E8">
        <w:rPr>
          <w:rFonts w:cs="Times New Roman"/>
          <w:sz w:val="24"/>
          <w:szCs w:val="24"/>
        </w:rPr>
        <w:t xml:space="preserve"> </w:t>
      </w:r>
      <w:proofErr w:type="spellStart"/>
      <w:r w:rsidRPr="008664E8">
        <w:rPr>
          <w:rFonts w:cs="Times New Roman"/>
          <w:sz w:val="24"/>
          <w:szCs w:val="24"/>
        </w:rPr>
        <w:t>вартості</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r w:rsidRPr="008664E8">
        <w:rPr>
          <w:rFonts w:cs="Times New Roman"/>
          <w:sz w:val="24"/>
          <w:szCs w:val="24"/>
        </w:rPr>
        <w:t xml:space="preserve"> </w:t>
      </w:r>
      <w:proofErr w:type="spellStart"/>
      <w:r w:rsidRPr="008664E8">
        <w:rPr>
          <w:rFonts w:cs="Times New Roman"/>
          <w:sz w:val="24"/>
          <w:szCs w:val="24"/>
        </w:rPr>
        <w:t>обумовлено</w:t>
      </w:r>
      <w:proofErr w:type="spellEnd"/>
      <w:r w:rsidRPr="008664E8">
        <w:rPr>
          <w:rFonts w:cs="Times New Roman"/>
          <w:sz w:val="24"/>
          <w:szCs w:val="24"/>
        </w:rPr>
        <w:t xml:space="preserve"> </w:t>
      </w:r>
      <w:proofErr w:type="spellStart"/>
      <w:r w:rsidRPr="008664E8">
        <w:rPr>
          <w:rFonts w:cs="Times New Roman"/>
          <w:sz w:val="24"/>
          <w:szCs w:val="24"/>
        </w:rPr>
        <w:t>аналізом</w:t>
      </w:r>
      <w:proofErr w:type="spellEnd"/>
      <w:r w:rsidRPr="008664E8">
        <w:rPr>
          <w:rFonts w:cs="Times New Roman"/>
          <w:sz w:val="24"/>
          <w:szCs w:val="24"/>
        </w:rPr>
        <w:t xml:space="preserve"> </w:t>
      </w:r>
      <w:proofErr w:type="spellStart"/>
      <w:r w:rsidRPr="008664E8">
        <w:rPr>
          <w:rFonts w:cs="Times New Roman"/>
          <w:sz w:val="24"/>
          <w:szCs w:val="24"/>
        </w:rPr>
        <w:t>загальнодоступної</w:t>
      </w:r>
      <w:proofErr w:type="spellEnd"/>
      <w:r w:rsidRPr="008664E8">
        <w:rPr>
          <w:rFonts w:cs="Times New Roman"/>
          <w:sz w:val="24"/>
          <w:szCs w:val="24"/>
        </w:rPr>
        <w:t xml:space="preserve"> </w:t>
      </w:r>
      <w:proofErr w:type="spellStart"/>
      <w:r w:rsidRPr="008664E8">
        <w:rPr>
          <w:rFonts w:cs="Times New Roman"/>
          <w:sz w:val="24"/>
          <w:szCs w:val="24"/>
        </w:rPr>
        <w:t>інформації</w:t>
      </w:r>
      <w:proofErr w:type="spellEnd"/>
      <w:r w:rsidRPr="008664E8">
        <w:rPr>
          <w:rFonts w:cs="Times New Roman"/>
          <w:sz w:val="24"/>
          <w:szCs w:val="24"/>
        </w:rPr>
        <w:t xml:space="preserve"> про </w:t>
      </w:r>
      <w:proofErr w:type="spellStart"/>
      <w:r w:rsidRPr="008664E8">
        <w:rPr>
          <w:rFonts w:cs="Times New Roman"/>
          <w:sz w:val="24"/>
          <w:szCs w:val="24"/>
        </w:rPr>
        <w:t>ціну</w:t>
      </w:r>
      <w:proofErr w:type="spellEnd"/>
      <w:r w:rsidRPr="008664E8">
        <w:rPr>
          <w:rFonts w:cs="Times New Roman"/>
          <w:sz w:val="24"/>
          <w:szCs w:val="24"/>
        </w:rPr>
        <w:t xml:space="preserve"> предмета </w:t>
      </w:r>
      <w:proofErr w:type="spellStart"/>
      <w:r w:rsidRPr="008664E8">
        <w:rPr>
          <w:rFonts w:cs="Times New Roman"/>
          <w:sz w:val="24"/>
          <w:szCs w:val="24"/>
        </w:rPr>
        <w:t>закупівлі</w:t>
      </w:r>
      <w:proofErr w:type="spellEnd"/>
      <w:r w:rsidRPr="008664E8">
        <w:rPr>
          <w:rFonts w:cs="Times New Roman"/>
          <w:sz w:val="24"/>
          <w:szCs w:val="24"/>
        </w:rPr>
        <w:t xml:space="preserve">, </w:t>
      </w:r>
      <w:proofErr w:type="spellStart"/>
      <w:r w:rsidRPr="008664E8">
        <w:rPr>
          <w:rFonts w:cs="Times New Roman"/>
          <w:sz w:val="24"/>
          <w:szCs w:val="24"/>
        </w:rPr>
        <w:t>враховуючи</w:t>
      </w:r>
      <w:proofErr w:type="spellEnd"/>
      <w:r w:rsidRPr="008664E8">
        <w:rPr>
          <w:rFonts w:cs="Times New Roman"/>
          <w:sz w:val="24"/>
          <w:szCs w:val="24"/>
        </w:rPr>
        <w:t xml:space="preserve"> </w:t>
      </w:r>
      <w:proofErr w:type="spellStart"/>
      <w:r w:rsidRPr="008664E8">
        <w:rPr>
          <w:rFonts w:cs="Times New Roman"/>
          <w:sz w:val="24"/>
          <w:szCs w:val="24"/>
        </w:rPr>
        <w:t>динаміку</w:t>
      </w:r>
      <w:proofErr w:type="spellEnd"/>
      <w:r w:rsidRPr="008664E8">
        <w:rPr>
          <w:rFonts w:cs="Times New Roman"/>
          <w:sz w:val="24"/>
          <w:szCs w:val="24"/>
        </w:rPr>
        <w:t xml:space="preserve"> </w:t>
      </w:r>
      <w:proofErr w:type="spellStart"/>
      <w:r w:rsidRPr="008664E8">
        <w:rPr>
          <w:rFonts w:cs="Times New Roman"/>
          <w:sz w:val="24"/>
          <w:szCs w:val="24"/>
        </w:rPr>
        <w:t>цін</w:t>
      </w:r>
      <w:proofErr w:type="spellEnd"/>
      <w:r w:rsidRPr="008664E8">
        <w:rPr>
          <w:rFonts w:cs="Times New Roman"/>
          <w:sz w:val="24"/>
          <w:szCs w:val="24"/>
        </w:rPr>
        <w:t xml:space="preserve"> на </w:t>
      </w:r>
      <w:proofErr w:type="spellStart"/>
      <w:r w:rsidRPr="008664E8">
        <w:rPr>
          <w:rFonts w:cs="Times New Roman"/>
          <w:sz w:val="24"/>
          <w:szCs w:val="24"/>
        </w:rPr>
        <w:t>товари</w:t>
      </w:r>
      <w:proofErr w:type="spellEnd"/>
      <w:r w:rsidRPr="008664E8">
        <w:rPr>
          <w:rFonts w:cs="Times New Roman"/>
          <w:sz w:val="24"/>
          <w:szCs w:val="24"/>
        </w:rPr>
        <w:t xml:space="preserve">, доставку, </w:t>
      </w:r>
      <w:proofErr w:type="spellStart"/>
      <w:r w:rsidRPr="008664E8">
        <w:rPr>
          <w:rFonts w:cs="Times New Roman"/>
          <w:sz w:val="24"/>
          <w:szCs w:val="24"/>
        </w:rPr>
        <w:t>належну</w:t>
      </w:r>
      <w:proofErr w:type="spellEnd"/>
      <w:r w:rsidRPr="008664E8">
        <w:rPr>
          <w:rFonts w:cs="Times New Roman"/>
          <w:sz w:val="24"/>
          <w:szCs w:val="24"/>
        </w:rPr>
        <w:t xml:space="preserve"> </w:t>
      </w:r>
      <w:proofErr w:type="spellStart"/>
      <w:r w:rsidRPr="008664E8">
        <w:rPr>
          <w:rFonts w:cs="Times New Roman"/>
          <w:sz w:val="24"/>
          <w:szCs w:val="24"/>
        </w:rPr>
        <w:t>якість</w:t>
      </w:r>
      <w:proofErr w:type="spellEnd"/>
      <w:r w:rsidRPr="008664E8">
        <w:rPr>
          <w:rFonts w:cs="Times New Roman"/>
          <w:sz w:val="24"/>
          <w:szCs w:val="24"/>
        </w:rPr>
        <w:t xml:space="preserve"> товару та </w:t>
      </w:r>
      <w:proofErr w:type="spellStart"/>
      <w:r w:rsidRPr="008664E8">
        <w:rPr>
          <w:rFonts w:cs="Times New Roman"/>
          <w:sz w:val="24"/>
          <w:szCs w:val="24"/>
        </w:rPr>
        <w:t>бюджетне</w:t>
      </w:r>
      <w:proofErr w:type="spellEnd"/>
      <w:r w:rsidRPr="008664E8">
        <w:rPr>
          <w:rFonts w:cs="Times New Roman"/>
          <w:sz w:val="24"/>
          <w:szCs w:val="24"/>
        </w:rPr>
        <w:t xml:space="preserve"> </w:t>
      </w:r>
      <w:proofErr w:type="spellStart"/>
      <w:r w:rsidRPr="008664E8">
        <w:rPr>
          <w:rFonts w:cs="Times New Roman"/>
          <w:sz w:val="24"/>
          <w:szCs w:val="24"/>
        </w:rPr>
        <w:t>призначення</w:t>
      </w:r>
      <w:proofErr w:type="spellEnd"/>
      <w:r w:rsidRPr="008664E8">
        <w:rPr>
          <w:rFonts w:cs="Times New Roman"/>
          <w:sz w:val="24"/>
          <w:szCs w:val="24"/>
        </w:rPr>
        <w:t>.</w:t>
      </w:r>
    </w:p>
    <w:p w14:paraId="2601989F" w14:textId="77777777" w:rsidR="00B9451D" w:rsidRPr="008664E8" w:rsidRDefault="00B9451D" w:rsidP="00B9451D">
      <w:pPr>
        <w:spacing w:after="0"/>
        <w:ind w:firstLine="709"/>
        <w:jc w:val="both"/>
        <w:rPr>
          <w:rFonts w:cs="Times New Roman"/>
          <w:sz w:val="24"/>
          <w:szCs w:val="24"/>
        </w:rPr>
      </w:pPr>
      <w:proofErr w:type="spellStart"/>
      <w:r w:rsidRPr="008664E8">
        <w:rPr>
          <w:rFonts w:cs="Times New Roman"/>
          <w:b/>
          <w:bCs/>
          <w:sz w:val="24"/>
          <w:szCs w:val="24"/>
        </w:rPr>
        <w:t>Враховуючи</w:t>
      </w:r>
      <w:proofErr w:type="spellEnd"/>
      <w:r w:rsidRPr="008664E8">
        <w:rPr>
          <w:rFonts w:cs="Times New Roman"/>
          <w:b/>
          <w:bCs/>
          <w:sz w:val="24"/>
          <w:szCs w:val="24"/>
        </w:rPr>
        <w:t xml:space="preserve"> </w:t>
      </w:r>
      <w:proofErr w:type="spellStart"/>
      <w:r w:rsidRPr="008664E8">
        <w:rPr>
          <w:rFonts w:cs="Times New Roman"/>
          <w:b/>
          <w:bCs/>
          <w:sz w:val="24"/>
          <w:szCs w:val="24"/>
        </w:rPr>
        <w:t>зазначене</w:t>
      </w:r>
      <w:proofErr w:type="spellEnd"/>
      <w:r w:rsidRPr="008664E8">
        <w:rPr>
          <w:rFonts w:cs="Times New Roman"/>
          <w:b/>
          <w:bCs/>
          <w:sz w:val="24"/>
          <w:szCs w:val="24"/>
        </w:rPr>
        <w:t xml:space="preserve">, </w:t>
      </w:r>
      <w:proofErr w:type="spellStart"/>
      <w:r w:rsidRPr="008664E8">
        <w:rPr>
          <w:rFonts w:cs="Times New Roman"/>
          <w:b/>
          <w:bCs/>
          <w:sz w:val="24"/>
          <w:szCs w:val="24"/>
        </w:rPr>
        <w:t>замовник</w:t>
      </w:r>
      <w:proofErr w:type="spellEnd"/>
      <w:r w:rsidRPr="008664E8">
        <w:rPr>
          <w:rFonts w:cs="Times New Roman"/>
          <w:b/>
          <w:bCs/>
          <w:sz w:val="24"/>
          <w:szCs w:val="24"/>
        </w:rPr>
        <w:t xml:space="preserve"> </w:t>
      </w:r>
      <w:proofErr w:type="spellStart"/>
      <w:r w:rsidRPr="008664E8">
        <w:rPr>
          <w:rFonts w:cs="Times New Roman"/>
          <w:b/>
          <w:bCs/>
          <w:sz w:val="24"/>
          <w:szCs w:val="24"/>
        </w:rPr>
        <w:t>прийняв</w:t>
      </w:r>
      <w:proofErr w:type="spellEnd"/>
      <w:r w:rsidRPr="008664E8">
        <w:rPr>
          <w:rFonts w:cs="Times New Roman"/>
          <w:b/>
          <w:bCs/>
          <w:sz w:val="24"/>
          <w:szCs w:val="24"/>
        </w:rPr>
        <w:t xml:space="preserve"> </w:t>
      </w:r>
      <w:proofErr w:type="spellStart"/>
      <w:r w:rsidRPr="008664E8">
        <w:rPr>
          <w:rFonts w:cs="Times New Roman"/>
          <w:b/>
          <w:bCs/>
          <w:sz w:val="24"/>
          <w:szCs w:val="24"/>
        </w:rPr>
        <w:t>рішення</w:t>
      </w:r>
      <w:proofErr w:type="spellEnd"/>
      <w:r w:rsidRPr="008664E8">
        <w:rPr>
          <w:rFonts w:cs="Times New Roman"/>
          <w:b/>
          <w:bCs/>
          <w:sz w:val="24"/>
          <w:szCs w:val="24"/>
        </w:rPr>
        <w:t xml:space="preserve"> </w:t>
      </w:r>
      <w:proofErr w:type="spellStart"/>
      <w:r w:rsidRPr="008664E8">
        <w:rPr>
          <w:rFonts w:cs="Times New Roman"/>
          <w:b/>
          <w:bCs/>
          <w:sz w:val="24"/>
          <w:szCs w:val="24"/>
        </w:rPr>
        <w:t>стосовно</w:t>
      </w:r>
      <w:proofErr w:type="spellEnd"/>
      <w:r w:rsidRPr="008664E8">
        <w:rPr>
          <w:rFonts w:cs="Times New Roman"/>
          <w:b/>
          <w:bCs/>
          <w:sz w:val="24"/>
          <w:szCs w:val="24"/>
        </w:rPr>
        <w:t xml:space="preserve"> </w:t>
      </w:r>
      <w:proofErr w:type="spellStart"/>
      <w:r w:rsidRPr="008664E8">
        <w:rPr>
          <w:rFonts w:cs="Times New Roman"/>
          <w:b/>
          <w:bCs/>
          <w:sz w:val="24"/>
          <w:szCs w:val="24"/>
        </w:rPr>
        <w:t>застосування</w:t>
      </w:r>
      <w:proofErr w:type="spellEnd"/>
      <w:r w:rsidRPr="008664E8">
        <w:rPr>
          <w:rFonts w:cs="Times New Roman"/>
          <w:b/>
          <w:bCs/>
          <w:sz w:val="24"/>
          <w:szCs w:val="24"/>
        </w:rPr>
        <w:t xml:space="preserve"> таких </w:t>
      </w:r>
      <w:proofErr w:type="spellStart"/>
      <w:r w:rsidRPr="008664E8">
        <w:rPr>
          <w:rFonts w:cs="Times New Roman"/>
          <w:b/>
          <w:bCs/>
          <w:sz w:val="24"/>
          <w:szCs w:val="24"/>
        </w:rPr>
        <w:t>технічних</w:t>
      </w:r>
      <w:proofErr w:type="spellEnd"/>
      <w:r w:rsidRPr="008664E8">
        <w:rPr>
          <w:rFonts w:cs="Times New Roman"/>
          <w:b/>
          <w:bCs/>
          <w:sz w:val="24"/>
          <w:szCs w:val="24"/>
        </w:rPr>
        <w:t xml:space="preserve"> та </w:t>
      </w:r>
      <w:proofErr w:type="spellStart"/>
      <w:r w:rsidRPr="008664E8">
        <w:rPr>
          <w:rFonts w:cs="Times New Roman"/>
          <w:b/>
          <w:bCs/>
          <w:sz w:val="24"/>
          <w:szCs w:val="24"/>
        </w:rPr>
        <w:t>якісних</w:t>
      </w:r>
      <w:proofErr w:type="spellEnd"/>
      <w:r w:rsidRPr="008664E8">
        <w:rPr>
          <w:rFonts w:cs="Times New Roman"/>
          <w:b/>
          <w:bCs/>
          <w:sz w:val="24"/>
          <w:szCs w:val="24"/>
        </w:rPr>
        <w:t xml:space="preserve"> характеристик предмета </w:t>
      </w:r>
      <w:proofErr w:type="spellStart"/>
      <w:r w:rsidRPr="008664E8">
        <w:rPr>
          <w:rFonts w:cs="Times New Roman"/>
          <w:b/>
          <w:bCs/>
          <w:sz w:val="24"/>
          <w:szCs w:val="24"/>
        </w:rPr>
        <w:t>закупівлі</w:t>
      </w:r>
      <w:proofErr w:type="spellEnd"/>
      <w:r w:rsidRPr="008664E8">
        <w:rPr>
          <w:rFonts w:cs="Times New Roman"/>
          <w:b/>
          <w:bCs/>
          <w:sz w:val="24"/>
          <w:szCs w:val="24"/>
        </w:rPr>
        <w:t>:</w:t>
      </w:r>
    </w:p>
    <w:p w14:paraId="50088170" w14:textId="77777777" w:rsidR="00137838" w:rsidRDefault="00137838" w:rsidP="00B9451D">
      <w:pPr>
        <w:spacing w:after="0"/>
        <w:ind w:firstLine="709"/>
        <w:jc w:val="both"/>
        <w:rPr>
          <w:rFonts w:cs="Times New Roman"/>
          <w:b/>
          <w:bCs/>
          <w:sz w:val="24"/>
          <w:szCs w:val="24"/>
        </w:rPr>
      </w:pPr>
    </w:p>
    <w:p w14:paraId="2648DE7C" w14:textId="7D2D5AFC" w:rsidR="00B9451D" w:rsidRPr="008664E8" w:rsidRDefault="00B9451D" w:rsidP="00B9451D">
      <w:pPr>
        <w:spacing w:after="0"/>
        <w:ind w:firstLine="709"/>
        <w:jc w:val="both"/>
        <w:rPr>
          <w:rFonts w:cs="Times New Roman"/>
          <w:b/>
          <w:bCs/>
          <w:sz w:val="24"/>
          <w:szCs w:val="24"/>
        </w:rPr>
      </w:pPr>
      <w:proofErr w:type="spellStart"/>
      <w:r w:rsidRPr="008664E8">
        <w:rPr>
          <w:rFonts w:cs="Times New Roman"/>
          <w:b/>
          <w:bCs/>
          <w:sz w:val="24"/>
          <w:szCs w:val="24"/>
        </w:rPr>
        <w:t>Технічне</w:t>
      </w:r>
      <w:proofErr w:type="spellEnd"/>
      <w:r w:rsidRPr="008664E8">
        <w:rPr>
          <w:rFonts w:cs="Times New Roman"/>
          <w:b/>
          <w:bCs/>
          <w:sz w:val="24"/>
          <w:szCs w:val="24"/>
        </w:rPr>
        <w:t xml:space="preserve"> </w:t>
      </w:r>
      <w:proofErr w:type="spellStart"/>
      <w:r w:rsidRPr="008664E8">
        <w:rPr>
          <w:rFonts w:cs="Times New Roman"/>
          <w:b/>
          <w:bCs/>
          <w:sz w:val="24"/>
          <w:szCs w:val="24"/>
        </w:rPr>
        <w:t>завдання</w:t>
      </w:r>
      <w:proofErr w:type="spellEnd"/>
    </w:p>
    <w:p w14:paraId="09969279" w14:textId="77777777" w:rsidR="008664E8" w:rsidRPr="008664E8" w:rsidRDefault="008664E8" w:rsidP="008664E8">
      <w:pPr>
        <w:numPr>
          <w:ilvl w:val="0"/>
          <w:numId w:val="2"/>
        </w:numPr>
        <w:spacing w:after="0"/>
        <w:jc w:val="both"/>
        <w:rPr>
          <w:b/>
          <w:sz w:val="24"/>
          <w:szCs w:val="24"/>
          <w:u w:val="single"/>
        </w:rPr>
      </w:pPr>
      <w:r w:rsidRPr="008664E8">
        <w:rPr>
          <w:b/>
          <w:sz w:val="24"/>
          <w:szCs w:val="24"/>
        </w:rPr>
        <w:t xml:space="preserve">Предмет </w:t>
      </w:r>
      <w:proofErr w:type="spellStart"/>
      <w:r w:rsidRPr="008664E8">
        <w:rPr>
          <w:b/>
          <w:sz w:val="24"/>
          <w:szCs w:val="24"/>
        </w:rPr>
        <w:t>закупівлі</w:t>
      </w:r>
      <w:proofErr w:type="spellEnd"/>
      <w:r w:rsidRPr="008664E8">
        <w:rPr>
          <w:b/>
          <w:sz w:val="24"/>
          <w:szCs w:val="24"/>
        </w:rPr>
        <w:t xml:space="preserve">: код за </w:t>
      </w:r>
      <w:r w:rsidRPr="008664E8">
        <w:rPr>
          <w:rFonts w:cs="Times New Roman"/>
          <w:b/>
          <w:color w:val="000000"/>
          <w:sz w:val="24"/>
          <w:szCs w:val="24"/>
        </w:rPr>
        <w:t xml:space="preserve">ДК 021:2015 09310000-5 - </w:t>
      </w:r>
      <w:proofErr w:type="spellStart"/>
      <w:r w:rsidRPr="008664E8">
        <w:rPr>
          <w:rFonts w:cs="Times New Roman"/>
          <w:b/>
          <w:color w:val="000000"/>
          <w:sz w:val="24"/>
          <w:szCs w:val="24"/>
        </w:rPr>
        <w:t>Електрична</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енергія</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Електрична</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енергія</w:t>
      </w:r>
      <w:proofErr w:type="spellEnd"/>
      <w:r w:rsidRPr="008664E8">
        <w:rPr>
          <w:rFonts w:cs="Times New Roman"/>
          <w:b/>
          <w:color w:val="000000"/>
          <w:sz w:val="24"/>
          <w:szCs w:val="24"/>
        </w:rPr>
        <w:t xml:space="preserve"> для </w:t>
      </w:r>
      <w:proofErr w:type="spellStart"/>
      <w:r w:rsidRPr="008664E8">
        <w:rPr>
          <w:rFonts w:cs="Times New Roman"/>
          <w:b/>
          <w:color w:val="000000"/>
          <w:sz w:val="24"/>
          <w:szCs w:val="24"/>
        </w:rPr>
        <w:t>закладів</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загальної</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середньої</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освіти</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Тростянецької</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міської</w:t>
      </w:r>
      <w:proofErr w:type="spellEnd"/>
      <w:r w:rsidRPr="008664E8">
        <w:rPr>
          <w:rFonts w:cs="Times New Roman"/>
          <w:b/>
          <w:color w:val="000000"/>
          <w:sz w:val="24"/>
          <w:szCs w:val="24"/>
        </w:rPr>
        <w:t xml:space="preserve"> ради та </w:t>
      </w:r>
      <w:proofErr w:type="spellStart"/>
      <w:r w:rsidRPr="008664E8">
        <w:rPr>
          <w:rFonts w:cs="Times New Roman"/>
          <w:b/>
          <w:color w:val="000000"/>
          <w:sz w:val="24"/>
          <w:szCs w:val="24"/>
        </w:rPr>
        <w:t>відділ</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освіти</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Тростянецької</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міської</w:t>
      </w:r>
      <w:proofErr w:type="spellEnd"/>
      <w:r w:rsidRPr="008664E8">
        <w:rPr>
          <w:rFonts w:cs="Times New Roman"/>
          <w:b/>
          <w:color w:val="000000"/>
          <w:sz w:val="24"/>
          <w:szCs w:val="24"/>
        </w:rPr>
        <w:t xml:space="preserve"> ради</w:t>
      </w:r>
      <w:r w:rsidRPr="008664E8">
        <w:rPr>
          <w:rFonts w:eastAsia="Times New Roman" w:cs="Times New Roman"/>
          <w:sz w:val="24"/>
          <w:szCs w:val="24"/>
        </w:rPr>
        <w:t>).</w:t>
      </w:r>
    </w:p>
    <w:tbl>
      <w:tblPr>
        <w:tblW w:w="5174" w:type="pct"/>
        <w:tblCellSpacing w:w="0" w:type="dxa"/>
        <w:tblInd w:w="-3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439"/>
        <w:gridCol w:w="3113"/>
        <w:gridCol w:w="3111"/>
      </w:tblGrid>
      <w:tr w:rsidR="008664E8" w:rsidRPr="008664E8" w14:paraId="6A7DCB62" w14:textId="77777777" w:rsidTr="0058277B">
        <w:trPr>
          <w:tblCellSpacing w:w="0" w:type="dxa"/>
        </w:trPr>
        <w:tc>
          <w:tcPr>
            <w:tcW w:w="1779" w:type="pct"/>
            <w:tcBorders>
              <w:top w:val="outset" w:sz="6" w:space="0" w:color="000000"/>
              <w:left w:val="outset" w:sz="6" w:space="0" w:color="000000"/>
              <w:bottom w:val="outset" w:sz="6" w:space="0" w:color="000000"/>
              <w:right w:val="outset" w:sz="6" w:space="0" w:color="000000"/>
            </w:tcBorders>
          </w:tcPr>
          <w:p w14:paraId="707DE367" w14:textId="77777777" w:rsidR="008664E8" w:rsidRPr="008664E8" w:rsidRDefault="008664E8" w:rsidP="0058277B">
            <w:pPr>
              <w:pStyle w:val="aa"/>
              <w:ind w:firstLine="284"/>
              <w:jc w:val="center"/>
              <w:rPr>
                <w:rFonts w:ascii="Times New Roman" w:hAnsi="Times New Roman"/>
                <w:b/>
              </w:rPr>
            </w:pPr>
            <w:r w:rsidRPr="008664E8">
              <w:rPr>
                <w:rFonts w:ascii="Times New Roman" w:hAnsi="Times New Roman"/>
                <w:b/>
              </w:rPr>
              <w:t>Найменування товару</w:t>
            </w:r>
          </w:p>
        </w:tc>
        <w:tc>
          <w:tcPr>
            <w:tcW w:w="1611" w:type="pct"/>
            <w:tcBorders>
              <w:top w:val="outset" w:sz="6" w:space="0" w:color="000000"/>
              <w:left w:val="outset" w:sz="6" w:space="0" w:color="000000"/>
              <w:bottom w:val="outset" w:sz="6" w:space="0" w:color="000000"/>
              <w:right w:val="outset" w:sz="6" w:space="0" w:color="000000"/>
            </w:tcBorders>
          </w:tcPr>
          <w:p w14:paraId="2889D025" w14:textId="77777777" w:rsidR="008664E8" w:rsidRPr="008664E8" w:rsidRDefault="008664E8" w:rsidP="0058277B">
            <w:pPr>
              <w:pStyle w:val="aa"/>
              <w:ind w:firstLine="284"/>
              <w:jc w:val="center"/>
              <w:rPr>
                <w:rFonts w:ascii="Times New Roman" w:hAnsi="Times New Roman"/>
                <w:b/>
              </w:rPr>
            </w:pPr>
            <w:r w:rsidRPr="008664E8">
              <w:rPr>
                <w:rFonts w:ascii="Times New Roman" w:hAnsi="Times New Roman"/>
                <w:b/>
              </w:rPr>
              <w:t>Одиницю виміру</w:t>
            </w:r>
          </w:p>
        </w:tc>
        <w:tc>
          <w:tcPr>
            <w:tcW w:w="1611" w:type="pct"/>
            <w:tcBorders>
              <w:top w:val="outset" w:sz="6" w:space="0" w:color="000000"/>
              <w:left w:val="outset" w:sz="6" w:space="0" w:color="000000"/>
              <w:bottom w:val="outset" w:sz="6" w:space="0" w:color="000000"/>
              <w:right w:val="outset" w:sz="6" w:space="0" w:color="000000"/>
            </w:tcBorders>
          </w:tcPr>
          <w:p w14:paraId="4A02DA4E" w14:textId="77777777" w:rsidR="008664E8" w:rsidRPr="008664E8" w:rsidRDefault="008664E8" w:rsidP="0058277B">
            <w:pPr>
              <w:pStyle w:val="aa"/>
              <w:ind w:firstLine="284"/>
              <w:jc w:val="center"/>
              <w:rPr>
                <w:rFonts w:ascii="Times New Roman" w:hAnsi="Times New Roman"/>
                <w:b/>
              </w:rPr>
            </w:pPr>
            <w:r w:rsidRPr="008664E8">
              <w:rPr>
                <w:rFonts w:ascii="Times New Roman" w:hAnsi="Times New Roman"/>
                <w:b/>
              </w:rPr>
              <w:t>Планова кількість</w:t>
            </w:r>
          </w:p>
        </w:tc>
      </w:tr>
      <w:tr w:rsidR="008664E8" w:rsidRPr="008664E8" w14:paraId="3D5BD26B" w14:textId="77777777" w:rsidTr="0058277B">
        <w:trPr>
          <w:trHeight w:val="455"/>
          <w:tblCellSpacing w:w="0" w:type="dxa"/>
        </w:trPr>
        <w:tc>
          <w:tcPr>
            <w:tcW w:w="1779" w:type="pct"/>
            <w:tcBorders>
              <w:top w:val="outset" w:sz="6" w:space="0" w:color="000000"/>
              <w:left w:val="outset" w:sz="6" w:space="0" w:color="000000"/>
              <w:bottom w:val="outset" w:sz="6" w:space="0" w:color="000000"/>
              <w:right w:val="outset" w:sz="6" w:space="0" w:color="000000"/>
            </w:tcBorders>
            <w:vAlign w:val="center"/>
          </w:tcPr>
          <w:p w14:paraId="76F061C3" w14:textId="77777777" w:rsidR="008664E8" w:rsidRPr="008664E8" w:rsidRDefault="008664E8" w:rsidP="0058277B">
            <w:pPr>
              <w:pStyle w:val="aa"/>
              <w:ind w:firstLine="284"/>
              <w:jc w:val="both"/>
              <w:rPr>
                <w:rFonts w:ascii="Times New Roman" w:hAnsi="Times New Roman"/>
              </w:rPr>
            </w:pPr>
            <w:r w:rsidRPr="008664E8">
              <w:rPr>
                <w:rFonts w:ascii="Times New Roman" w:hAnsi="Times New Roman"/>
              </w:rPr>
              <w:t xml:space="preserve">Електрична енергія </w:t>
            </w:r>
          </w:p>
        </w:tc>
        <w:tc>
          <w:tcPr>
            <w:tcW w:w="1611" w:type="pct"/>
            <w:tcBorders>
              <w:top w:val="outset" w:sz="6" w:space="0" w:color="000000"/>
              <w:left w:val="outset" w:sz="6" w:space="0" w:color="000000"/>
              <w:bottom w:val="outset" w:sz="6" w:space="0" w:color="000000"/>
              <w:right w:val="outset" w:sz="6" w:space="0" w:color="000000"/>
            </w:tcBorders>
            <w:vAlign w:val="center"/>
          </w:tcPr>
          <w:p w14:paraId="7EE37D02" w14:textId="77777777" w:rsidR="008664E8" w:rsidRPr="008664E8" w:rsidRDefault="008664E8" w:rsidP="0058277B">
            <w:pPr>
              <w:spacing w:after="0"/>
              <w:ind w:firstLine="284"/>
              <w:jc w:val="center"/>
              <w:rPr>
                <w:sz w:val="24"/>
                <w:szCs w:val="24"/>
                <w:shd w:val="clear" w:color="auto" w:fill="FFFFFF"/>
              </w:rPr>
            </w:pPr>
            <w:r w:rsidRPr="008664E8">
              <w:rPr>
                <w:sz w:val="24"/>
                <w:szCs w:val="24"/>
                <w:shd w:val="clear" w:color="auto" w:fill="FFFFFF"/>
              </w:rPr>
              <w:t>кВт. год.</w:t>
            </w:r>
          </w:p>
        </w:tc>
        <w:tc>
          <w:tcPr>
            <w:tcW w:w="1611" w:type="pct"/>
            <w:tcBorders>
              <w:top w:val="outset" w:sz="6" w:space="0" w:color="000000"/>
              <w:left w:val="outset" w:sz="6" w:space="0" w:color="000000"/>
              <w:bottom w:val="outset" w:sz="6" w:space="0" w:color="000000"/>
              <w:right w:val="outset" w:sz="6" w:space="0" w:color="000000"/>
            </w:tcBorders>
            <w:vAlign w:val="center"/>
          </w:tcPr>
          <w:p w14:paraId="783FA9A3" w14:textId="77777777" w:rsidR="008664E8" w:rsidRPr="008664E8" w:rsidRDefault="008664E8" w:rsidP="0058277B">
            <w:pPr>
              <w:pStyle w:val="aa"/>
              <w:ind w:firstLine="284"/>
              <w:jc w:val="center"/>
              <w:rPr>
                <w:rFonts w:ascii="Times New Roman" w:hAnsi="Times New Roman"/>
                <w:b/>
                <w:lang w:val="ru-RU"/>
              </w:rPr>
            </w:pPr>
            <w:r w:rsidRPr="008664E8">
              <w:rPr>
                <w:rFonts w:ascii="Times New Roman" w:hAnsi="Times New Roman"/>
                <w:b/>
                <w:lang w:val="ru-RU"/>
              </w:rPr>
              <w:t>260 000</w:t>
            </w:r>
          </w:p>
        </w:tc>
      </w:tr>
    </w:tbl>
    <w:p w14:paraId="06A4249F" w14:textId="77777777" w:rsidR="008664E8" w:rsidRPr="008664E8" w:rsidRDefault="008664E8" w:rsidP="008664E8">
      <w:pPr>
        <w:pStyle w:val="aa"/>
        <w:numPr>
          <w:ilvl w:val="0"/>
          <w:numId w:val="2"/>
        </w:numPr>
        <w:jc w:val="both"/>
        <w:rPr>
          <w:rFonts w:ascii="Times New Roman" w:hAnsi="Times New Roman"/>
        </w:rPr>
      </w:pPr>
      <w:r w:rsidRPr="008664E8">
        <w:rPr>
          <w:rFonts w:ascii="Times New Roman" w:hAnsi="Times New Roman"/>
          <w:b/>
        </w:rPr>
        <w:t xml:space="preserve">Строк постачання: </w:t>
      </w:r>
      <w:r w:rsidRPr="008664E8">
        <w:rPr>
          <w:rFonts w:ascii="Times New Roman" w:hAnsi="Times New Roman"/>
        </w:rPr>
        <w:t>цілодобово, з січня  2023 року по грудень 2023 року включно.</w:t>
      </w:r>
      <w:r w:rsidRPr="008664E8">
        <w:rPr>
          <w:rFonts w:ascii="Times New Roman" w:hAnsi="Times New Roman"/>
          <w:shd w:val="clear" w:color="auto" w:fill="FFFFFF"/>
          <w:lang w:eastAsia="uk-UA"/>
        </w:rPr>
        <w:t xml:space="preserve">                                                                 </w:t>
      </w:r>
    </w:p>
    <w:p w14:paraId="621DA1C1" w14:textId="77777777" w:rsidR="008664E8" w:rsidRPr="008664E8" w:rsidRDefault="008664E8" w:rsidP="008664E8">
      <w:pPr>
        <w:pStyle w:val="aa"/>
        <w:ind w:left="284"/>
        <w:jc w:val="both"/>
        <w:rPr>
          <w:rFonts w:ascii="Times New Roman" w:hAnsi="Times New Roman"/>
          <w:b/>
          <w:shd w:val="clear" w:color="auto" w:fill="FFFFFF"/>
          <w:lang w:eastAsia="uk-UA"/>
        </w:rPr>
      </w:pPr>
    </w:p>
    <w:p w14:paraId="25D35995" w14:textId="77777777" w:rsidR="008664E8" w:rsidRPr="008664E8" w:rsidRDefault="008664E8" w:rsidP="008664E8">
      <w:pPr>
        <w:pStyle w:val="a3"/>
        <w:numPr>
          <w:ilvl w:val="0"/>
          <w:numId w:val="2"/>
        </w:numPr>
        <w:spacing w:after="0" w:line="240" w:lineRule="auto"/>
        <w:jc w:val="both"/>
        <w:rPr>
          <w:rFonts w:ascii="Times New Roman" w:hAnsi="Times New Roman" w:cs="Times New Roman"/>
          <w:sz w:val="24"/>
          <w:szCs w:val="24"/>
          <w:u w:val="single"/>
          <w:shd w:val="clear" w:color="auto" w:fill="FFFFFF"/>
        </w:rPr>
      </w:pPr>
      <w:r w:rsidRPr="008664E8">
        <w:rPr>
          <w:rFonts w:ascii="Times New Roman" w:hAnsi="Times New Roman" w:cs="Times New Roman"/>
          <w:b/>
          <w:sz w:val="24"/>
          <w:szCs w:val="24"/>
          <w:shd w:val="clear" w:color="auto" w:fill="FFFFFF"/>
        </w:rPr>
        <w:t>Місце поставки</w:t>
      </w:r>
      <w:r w:rsidRPr="008664E8">
        <w:rPr>
          <w:rFonts w:ascii="Times New Roman" w:hAnsi="Times New Roman" w:cs="Times New Roman"/>
          <w:sz w:val="24"/>
          <w:szCs w:val="24"/>
          <w:shd w:val="clear" w:color="auto" w:fill="FFFFFF"/>
        </w:rPr>
        <w:t xml:space="preserve"> (передачі) Товару:  </w:t>
      </w:r>
    </w:p>
    <w:tbl>
      <w:tblPr>
        <w:tblStyle w:val="a9"/>
        <w:tblW w:w="10774" w:type="dxa"/>
        <w:tblInd w:w="-601" w:type="dxa"/>
        <w:tblLook w:val="04A0" w:firstRow="1" w:lastRow="0" w:firstColumn="1" w:lastColumn="0" w:noHBand="0" w:noVBand="1"/>
      </w:tblPr>
      <w:tblGrid>
        <w:gridCol w:w="456"/>
        <w:gridCol w:w="7341"/>
        <w:gridCol w:w="2977"/>
      </w:tblGrid>
      <w:tr w:rsidR="008664E8" w:rsidRPr="008664E8" w14:paraId="0BFC3557" w14:textId="77777777" w:rsidTr="0058277B">
        <w:tc>
          <w:tcPr>
            <w:tcW w:w="456" w:type="dxa"/>
            <w:tcBorders>
              <w:top w:val="single" w:sz="4" w:space="0" w:color="auto"/>
              <w:left w:val="single" w:sz="4" w:space="0" w:color="auto"/>
              <w:bottom w:val="single" w:sz="4" w:space="0" w:color="auto"/>
              <w:right w:val="single" w:sz="4" w:space="0" w:color="auto"/>
            </w:tcBorders>
          </w:tcPr>
          <w:p w14:paraId="38207542" w14:textId="77777777" w:rsidR="008664E8" w:rsidRPr="008664E8" w:rsidRDefault="008664E8" w:rsidP="0058277B">
            <w:pPr>
              <w:jc w:val="center"/>
              <w:rPr>
                <w:rFonts w:cs="Times New Roman"/>
                <w:sz w:val="24"/>
                <w:szCs w:val="24"/>
                <w:shd w:val="clear" w:color="auto" w:fill="FFFFFF"/>
              </w:rPr>
            </w:pPr>
          </w:p>
        </w:tc>
        <w:tc>
          <w:tcPr>
            <w:tcW w:w="7341" w:type="dxa"/>
            <w:tcBorders>
              <w:top w:val="single" w:sz="4" w:space="0" w:color="auto"/>
              <w:left w:val="single" w:sz="4" w:space="0" w:color="auto"/>
              <w:bottom w:val="single" w:sz="4" w:space="0" w:color="auto"/>
              <w:right w:val="single" w:sz="4" w:space="0" w:color="auto"/>
            </w:tcBorders>
            <w:vAlign w:val="center"/>
            <w:hideMark/>
          </w:tcPr>
          <w:p w14:paraId="503F2D6E" w14:textId="77777777" w:rsidR="008664E8" w:rsidRPr="008664E8" w:rsidRDefault="008664E8" w:rsidP="0058277B">
            <w:pPr>
              <w:jc w:val="center"/>
              <w:rPr>
                <w:rFonts w:cs="Times New Roman"/>
                <w:sz w:val="24"/>
                <w:szCs w:val="24"/>
                <w:shd w:val="clear" w:color="auto" w:fill="FFFFFF"/>
              </w:rPr>
            </w:pPr>
            <w:r w:rsidRPr="008664E8">
              <w:rPr>
                <w:rFonts w:cs="Times New Roman"/>
                <w:sz w:val="24"/>
                <w:szCs w:val="24"/>
                <w:shd w:val="clear" w:color="auto" w:fill="FFFFFF"/>
              </w:rPr>
              <w:t>Адреса об’єкту</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2BEC79A" w14:textId="77777777" w:rsidR="008664E8" w:rsidRPr="008664E8" w:rsidRDefault="008664E8" w:rsidP="0058277B">
            <w:pPr>
              <w:jc w:val="center"/>
              <w:rPr>
                <w:rFonts w:cs="Times New Roman"/>
                <w:sz w:val="24"/>
                <w:szCs w:val="24"/>
                <w:shd w:val="clear" w:color="auto" w:fill="FFFFFF"/>
              </w:rPr>
            </w:pPr>
            <w:r w:rsidRPr="008664E8">
              <w:rPr>
                <w:rFonts w:cs="Times New Roman"/>
                <w:sz w:val="24"/>
                <w:szCs w:val="24"/>
                <w:shd w:val="clear" w:color="auto" w:fill="FFFFFF"/>
              </w:rPr>
              <w:t>ЕІС-код точки комерційного обліку за об’єктом споживача</w:t>
            </w:r>
          </w:p>
        </w:tc>
      </w:tr>
      <w:tr w:rsidR="008664E8" w:rsidRPr="008664E8" w14:paraId="08D0D6FA"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65970EA3"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1</w:t>
            </w:r>
          </w:p>
        </w:tc>
        <w:tc>
          <w:tcPr>
            <w:tcW w:w="7341" w:type="dxa"/>
            <w:tcBorders>
              <w:top w:val="single" w:sz="4" w:space="0" w:color="auto"/>
              <w:left w:val="single" w:sz="4" w:space="0" w:color="auto"/>
              <w:bottom w:val="single" w:sz="4" w:space="0" w:color="auto"/>
              <w:right w:val="single" w:sz="4" w:space="0" w:color="auto"/>
            </w:tcBorders>
            <w:hideMark/>
          </w:tcPr>
          <w:p w14:paraId="6F1980B8"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42652,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с. Кам’янка, вул. Гагаріна, 149</w:t>
            </w:r>
          </w:p>
        </w:tc>
        <w:tc>
          <w:tcPr>
            <w:tcW w:w="2977" w:type="dxa"/>
            <w:tcBorders>
              <w:top w:val="single" w:sz="4" w:space="0" w:color="auto"/>
              <w:left w:val="single" w:sz="4" w:space="0" w:color="auto"/>
              <w:bottom w:val="single" w:sz="4" w:space="0" w:color="auto"/>
              <w:right w:val="single" w:sz="4" w:space="0" w:color="auto"/>
            </w:tcBorders>
            <w:hideMark/>
          </w:tcPr>
          <w:p w14:paraId="406BF633" w14:textId="77777777" w:rsidR="008664E8" w:rsidRPr="008664E8" w:rsidRDefault="008664E8" w:rsidP="0058277B">
            <w:pPr>
              <w:rPr>
                <w:rFonts w:cs="Times New Roman"/>
                <w:sz w:val="24"/>
                <w:szCs w:val="24"/>
                <w:shd w:val="clear" w:color="auto" w:fill="FFFFFF"/>
                <w:lang w:val="en-US"/>
              </w:rPr>
            </w:pPr>
            <w:r w:rsidRPr="008664E8">
              <w:rPr>
                <w:rFonts w:cs="Times New Roman"/>
                <w:sz w:val="24"/>
                <w:szCs w:val="24"/>
                <w:shd w:val="clear" w:color="auto" w:fill="FFFFFF"/>
              </w:rPr>
              <w:t>62</w:t>
            </w:r>
            <w:r w:rsidRPr="008664E8">
              <w:rPr>
                <w:rFonts w:cs="Times New Roman"/>
                <w:sz w:val="24"/>
                <w:szCs w:val="24"/>
                <w:shd w:val="clear" w:color="auto" w:fill="FFFFFF"/>
                <w:lang w:val="en-US"/>
              </w:rPr>
              <w:t>Z7223232745776</w:t>
            </w:r>
          </w:p>
        </w:tc>
      </w:tr>
      <w:tr w:rsidR="008664E8" w:rsidRPr="008664E8" w14:paraId="090576E0"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4ED3DD22"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2</w:t>
            </w:r>
          </w:p>
        </w:tc>
        <w:tc>
          <w:tcPr>
            <w:tcW w:w="7341" w:type="dxa"/>
            <w:tcBorders>
              <w:top w:val="single" w:sz="4" w:space="0" w:color="auto"/>
              <w:left w:val="single" w:sz="4" w:space="0" w:color="auto"/>
              <w:bottom w:val="single" w:sz="4" w:space="0" w:color="auto"/>
              <w:right w:val="single" w:sz="4" w:space="0" w:color="auto"/>
            </w:tcBorders>
            <w:hideMark/>
          </w:tcPr>
          <w:p w14:paraId="30D7308D"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42652,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с. Кам’янка, вул. Гагаріна, 149</w:t>
            </w:r>
          </w:p>
        </w:tc>
        <w:tc>
          <w:tcPr>
            <w:tcW w:w="2977" w:type="dxa"/>
            <w:tcBorders>
              <w:top w:val="single" w:sz="4" w:space="0" w:color="auto"/>
              <w:left w:val="single" w:sz="4" w:space="0" w:color="auto"/>
              <w:bottom w:val="single" w:sz="4" w:space="0" w:color="auto"/>
              <w:right w:val="single" w:sz="4" w:space="0" w:color="auto"/>
            </w:tcBorders>
            <w:hideMark/>
          </w:tcPr>
          <w:p w14:paraId="4A6E6AD6"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7854022967841</w:t>
            </w:r>
          </w:p>
        </w:tc>
      </w:tr>
      <w:tr w:rsidR="008664E8" w:rsidRPr="008664E8" w14:paraId="57E20A19"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31AE2EC4"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3</w:t>
            </w:r>
          </w:p>
        </w:tc>
        <w:tc>
          <w:tcPr>
            <w:tcW w:w="7341" w:type="dxa"/>
            <w:tcBorders>
              <w:top w:val="single" w:sz="4" w:space="0" w:color="auto"/>
              <w:left w:val="single" w:sz="4" w:space="0" w:color="auto"/>
              <w:bottom w:val="single" w:sz="4" w:space="0" w:color="auto"/>
              <w:right w:val="single" w:sz="4" w:space="0" w:color="auto"/>
            </w:tcBorders>
            <w:hideMark/>
          </w:tcPr>
          <w:p w14:paraId="0244E24F"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42652,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с. Кам’янка, вул. Гагаріна, 149</w:t>
            </w:r>
          </w:p>
        </w:tc>
        <w:tc>
          <w:tcPr>
            <w:tcW w:w="2977" w:type="dxa"/>
            <w:tcBorders>
              <w:top w:val="single" w:sz="4" w:space="0" w:color="auto"/>
              <w:left w:val="single" w:sz="4" w:space="0" w:color="auto"/>
              <w:bottom w:val="single" w:sz="4" w:space="0" w:color="auto"/>
              <w:right w:val="single" w:sz="4" w:space="0" w:color="auto"/>
            </w:tcBorders>
            <w:hideMark/>
          </w:tcPr>
          <w:p w14:paraId="27AAA0A8"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9358731389066</w:t>
            </w:r>
          </w:p>
        </w:tc>
      </w:tr>
      <w:tr w:rsidR="008664E8" w:rsidRPr="008664E8" w14:paraId="143AE450"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15AA535A"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w:t>
            </w:r>
          </w:p>
        </w:tc>
        <w:tc>
          <w:tcPr>
            <w:tcW w:w="7341" w:type="dxa"/>
            <w:tcBorders>
              <w:top w:val="single" w:sz="4" w:space="0" w:color="auto"/>
              <w:left w:val="single" w:sz="4" w:space="0" w:color="auto"/>
              <w:bottom w:val="single" w:sz="4" w:space="0" w:color="auto"/>
              <w:right w:val="single" w:sz="4" w:space="0" w:color="auto"/>
            </w:tcBorders>
            <w:hideMark/>
          </w:tcPr>
          <w:p w14:paraId="424C573F"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42652,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с. Кам’янка, вул. Гагаріна, 149</w:t>
            </w:r>
          </w:p>
        </w:tc>
        <w:tc>
          <w:tcPr>
            <w:tcW w:w="2977" w:type="dxa"/>
            <w:tcBorders>
              <w:top w:val="single" w:sz="4" w:space="0" w:color="auto"/>
              <w:left w:val="single" w:sz="4" w:space="0" w:color="auto"/>
              <w:bottom w:val="single" w:sz="4" w:space="0" w:color="auto"/>
              <w:right w:val="single" w:sz="4" w:space="0" w:color="auto"/>
            </w:tcBorders>
            <w:hideMark/>
          </w:tcPr>
          <w:p w14:paraId="05BBE488"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3185075794837</w:t>
            </w:r>
          </w:p>
        </w:tc>
      </w:tr>
      <w:tr w:rsidR="008664E8" w:rsidRPr="008664E8" w14:paraId="010C0BB3"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32559FAA"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5</w:t>
            </w:r>
          </w:p>
        </w:tc>
        <w:tc>
          <w:tcPr>
            <w:tcW w:w="7341" w:type="dxa"/>
            <w:tcBorders>
              <w:top w:val="single" w:sz="4" w:space="0" w:color="auto"/>
              <w:left w:val="single" w:sz="4" w:space="0" w:color="auto"/>
              <w:bottom w:val="single" w:sz="4" w:space="0" w:color="auto"/>
              <w:right w:val="single" w:sz="4" w:space="0" w:color="auto"/>
            </w:tcBorders>
            <w:hideMark/>
          </w:tcPr>
          <w:p w14:paraId="19DB04FE"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42600,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xml:space="preserve">, м. Тростянець, </w:t>
            </w:r>
            <w:proofErr w:type="spellStart"/>
            <w:r w:rsidRPr="008664E8">
              <w:rPr>
                <w:rFonts w:cs="Times New Roman"/>
                <w:sz w:val="24"/>
                <w:szCs w:val="24"/>
                <w:shd w:val="clear" w:color="auto" w:fill="FFFFFF"/>
              </w:rPr>
              <w:t>вул.Кеніга</w:t>
            </w:r>
            <w:proofErr w:type="spellEnd"/>
            <w:r w:rsidRPr="008664E8">
              <w:rPr>
                <w:rFonts w:cs="Times New Roman"/>
                <w:sz w:val="24"/>
                <w:szCs w:val="24"/>
                <w:shd w:val="clear" w:color="auto" w:fill="FFFFFF"/>
              </w:rPr>
              <w:t>, 15</w:t>
            </w:r>
          </w:p>
        </w:tc>
        <w:tc>
          <w:tcPr>
            <w:tcW w:w="2977" w:type="dxa"/>
            <w:tcBorders>
              <w:top w:val="single" w:sz="4" w:space="0" w:color="auto"/>
              <w:left w:val="single" w:sz="4" w:space="0" w:color="auto"/>
              <w:bottom w:val="single" w:sz="4" w:space="0" w:color="auto"/>
              <w:right w:val="single" w:sz="4" w:space="0" w:color="auto"/>
            </w:tcBorders>
            <w:hideMark/>
          </w:tcPr>
          <w:p w14:paraId="025B3BA6"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3470712799132</w:t>
            </w:r>
          </w:p>
        </w:tc>
      </w:tr>
      <w:tr w:rsidR="008664E8" w:rsidRPr="008664E8" w14:paraId="17D96885"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462994F1"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w:t>
            </w:r>
          </w:p>
        </w:tc>
        <w:tc>
          <w:tcPr>
            <w:tcW w:w="7341" w:type="dxa"/>
            <w:tcBorders>
              <w:top w:val="single" w:sz="4" w:space="0" w:color="auto"/>
              <w:left w:val="single" w:sz="4" w:space="0" w:color="auto"/>
              <w:bottom w:val="single" w:sz="4" w:space="0" w:color="auto"/>
              <w:right w:val="single" w:sz="4" w:space="0" w:color="auto"/>
            </w:tcBorders>
            <w:hideMark/>
          </w:tcPr>
          <w:p w14:paraId="4443B3E4"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42600,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xml:space="preserve">  м. Тростянець, вул. Миру, 32</w:t>
            </w:r>
          </w:p>
        </w:tc>
        <w:tc>
          <w:tcPr>
            <w:tcW w:w="2977" w:type="dxa"/>
            <w:tcBorders>
              <w:top w:val="single" w:sz="4" w:space="0" w:color="auto"/>
              <w:left w:val="single" w:sz="4" w:space="0" w:color="auto"/>
              <w:bottom w:val="single" w:sz="4" w:space="0" w:color="auto"/>
              <w:right w:val="single" w:sz="4" w:space="0" w:color="auto"/>
            </w:tcBorders>
            <w:hideMark/>
          </w:tcPr>
          <w:p w14:paraId="74591076"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3673755429807</w:t>
            </w:r>
          </w:p>
        </w:tc>
      </w:tr>
      <w:tr w:rsidR="008664E8" w:rsidRPr="008664E8" w14:paraId="71C0B0BA"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0A8B6E4B"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7</w:t>
            </w:r>
          </w:p>
        </w:tc>
        <w:tc>
          <w:tcPr>
            <w:tcW w:w="7341" w:type="dxa"/>
            <w:tcBorders>
              <w:top w:val="single" w:sz="4" w:space="0" w:color="auto"/>
              <w:left w:val="single" w:sz="4" w:space="0" w:color="auto"/>
              <w:bottom w:val="single" w:sz="4" w:space="0" w:color="auto"/>
              <w:right w:val="single" w:sz="4" w:space="0" w:color="auto"/>
            </w:tcBorders>
            <w:hideMark/>
          </w:tcPr>
          <w:p w14:paraId="2212DAA9"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42600,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м. Тростянець, вул. Миру, 32</w:t>
            </w:r>
          </w:p>
        </w:tc>
        <w:tc>
          <w:tcPr>
            <w:tcW w:w="2977" w:type="dxa"/>
            <w:tcBorders>
              <w:top w:val="single" w:sz="4" w:space="0" w:color="auto"/>
              <w:left w:val="single" w:sz="4" w:space="0" w:color="auto"/>
              <w:bottom w:val="single" w:sz="4" w:space="0" w:color="auto"/>
              <w:right w:val="single" w:sz="4" w:space="0" w:color="auto"/>
            </w:tcBorders>
            <w:hideMark/>
          </w:tcPr>
          <w:p w14:paraId="485B4DB3"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3284691654180</w:t>
            </w:r>
          </w:p>
        </w:tc>
      </w:tr>
      <w:tr w:rsidR="008664E8" w:rsidRPr="008664E8" w14:paraId="2B78717D"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0848D492"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8</w:t>
            </w:r>
          </w:p>
        </w:tc>
        <w:tc>
          <w:tcPr>
            <w:tcW w:w="7341" w:type="dxa"/>
            <w:tcBorders>
              <w:top w:val="single" w:sz="4" w:space="0" w:color="auto"/>
              <w:left w:val="single" w:sz="4" w:space="0" w:color="auto"/>
              <w:bottom w:val="single" w:sz="4" w:space="0" w:color="auto"/>
              <w:right w:val="single" w:sz="4" w:space="0" w:color="auto"/>
            </w:tcBorders>
            <w:hideMark/>
          </w:tcPr>
          <w:p w14:paraId="6D0FA866"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42600,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м. Тростянець, вул. Миру, 32</w:t>
            </w:r>
          </w:p>
        </w:tc>
        <w:tc>
          <w:tcPr>
            <w:tcW w:w="2977" w:type="dxa"/>
            <w:tcBorders>
              <w:top w:val="single" w:sz="4" w:space="0" w:color="auto"/>
              <w:left w:val="single" w:sz="4" w:space="0" w:color="auto"/>
              <w:bottom w:val="single" w:sz="4" w:space="0" w:color="auto"/>
              <w:right w:val="single" w:sz="4" w:space="0" w:color="auto"/>
            </w:tcBorders>
            <w:hideMark/>
          </w:tcPr>
          <w:p w14:paraId="0CBC3636"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5895765445896</w:t>
            </w:r>
          </w:p>
        </w:tc>
      </w:tr>
      <w:tr w:rsidR="008664E8" w:rsidRPr="008664E8" w14:paraId="6548FC9E"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46A680E8"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9</w:t>
            </w:r>
          </w:p>
        </w:tc>
        <w:tc>
          <w:tcPr>
            <w:tcW w:w="7341" w:type="dxa"/>
            <w:tcBorders>
              <w:top w:val="single" w:sz="4" w:space="0" w:color="auto"/>
              <w:left w:val="single" w:sz="4" w:space="0" w:color="auto"/>
              <w:bottom w:val="single" w:sz="4" w:space="0" w:color="auto"/>
              <w:right w:val="single" w:sz="4" w:space="0" w:color="auto"/>
            </w:tcBorders>
            <w:hideMark/>
          </w:tcPr>
          <w:p w14:paraId="7CAC1C78"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42600,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м. Тростянець, вул. Підлісна, 128</w:t>
            </w:r>
          </w:p>
        </w:tc>
        <w:tc>
          <w:tcPr>
            <w:tcW w:w="2977" w:type="dxa"/>
            <w:tcBorders>
              <w:top w:val="single" w:sz="4" w:space="0" w:color="auto"/>
              <w:left w:val="single" w:sz="4" w:space="0" w:color="auto"/>
              <w:bottom w:val="single" w:sz="4" w:space="0" w:color="auto"/>
              <w:right w:val="single" w:sz="4" w:space="0" w:color="auto"/>
            </w:tcBorders>
            <w:hideMark/>
          </w:tcPr>
          <w:p w14:paraId="71CD1FC7"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2546593241326</w:t>
            </w:r>
          </w:p>
        </w:tc>
      </w:tr>
      <w:tr w:rsidR="008664E8" w:rsidRPr="008664E8" w14:paraId="7AB9F613"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3C1025D2"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lastRenderedPageBreak/>
              <w:t>10</w:t>
            </w:r>
          </w:p>
        </w:tc>
        <w:tc>
          <w:tcPr>
            <w:tcW w:w="7341" w:type="dxa"/>
            <w:tcBorders>
              <w:top w:val="single" w:sz="4" w:space="0" w:color="auto"/>
              <w:left w:val="single" w:sz="4" w:space="0" w:color="auto"/>
              <w:bottom w:val="single" w:sz="4" w:space="0" w:color="auto"/>
              <w:right w:val="single" w:sz="4" w:space="0" w:color="auto"/>
            </w:tcBorders>
            <w:hideMark/>
          </w:tcPr>
          <w:p w14:paraId="5287BCC2"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42600,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м. Тростянець, вул. Підлісна, 128</w:t>
            </w:r>
          </w:p>
        </w:tc>
        <w:tc>
          <w:tcPr>
            <w:tcW w:w="2977" w:type="dxa"/>
            <w:tcBorders>
              <w:top w:val="single" w:sz="4" w:space="0" w:color="auto"/>
              <w:left w:val="single" w:sz="4" w:space="0" w:color="auto"/>
              <w:bottom w:val="single" w:sz="4" w:space="0" w:color="auto"/>
              <w:right w:val="single" w:sz="4" w:space="0" w:color="auto"/>
            </w:tcBorders>
            <w:hideMark/>
          </w:tcPr>
          <w:p w14:paraId="3C6145A7"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3206279143896</w:t>
            </w:r>
          </w:p>
        </w:tc>
      </w:tr>
      <w:tr w:rsidR="008664E8" w:rsidRPr="008664E8" w14:paraId="46278361"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4B223202"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11</w:t>
            </w:r>
          </w:p>
        </w:tc>
        <w:tc>
          <w:tcPr>
            <w:tcW w:w="7341" w:type="dxa"/>
            <w:tcBorders>
              <w:top w:val="single" w:sz="4" w:space="0" w:color="auto"/>
              <w:left w:val="single" w:sz="4" w:space="0" w:color="auto"/>
              <w:bottom w:val="single" w:sz="4" w:space="0" w:color="auto"/>
              <w:right w:val="single" w:sz="4" w:space="0" w:color="auto"/>
            </w:tcBorders>
            <w:hideMark/>
          </w:tcPr>
          <w:p w14:paraId="79E56159"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42600,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м. Тростянець, вул. Вознесенська, 52</w:t>
            </w:r>
          </w:p>
        </w:tc>
        <w:tc>
          <w:tcPr>
            <w:tcW w:w="2977" w:type="dxa"/>
            <w:tcBorders>
              <w:top w:val="single" w:sz="4" w:space="0" w:color="auto"/>
              <w:left w:val="single" w:sz="4" w:space="0" w:color="auto"/>
              <w:bottom w:val="single" w:sz="4" w:space="0" w:color="auto"/>
              <w:right w:val="single" w:sz="4" w:space="0" w:color="auto"/>
            </w:tcBorders>
            <w:hideMark/>
          </w:tcPr>
          <w:p w14:paraId="6FD47F60"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9355254161666</w:t>
            </w:r>
          </w:p>
        </w:tc>
      </w:tr>
      <w:tr w:rsidR="008664E8" w:rsidRPr="008664E8" w14:paraId="0EBE97B1"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74E803AA"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12</w:t>
            </w:r>
          </w:p>
        </w:tc>
        <w:tc>
          <w:tcPr>
            <w:tcW w:w="7341" w:type="dxa"/>
            <w:tcBorders>
              <w:top w:val="single" w:sz="4" w:space="0" w:color="auto"/>
              <w:left w:val="single" w:sz="4" w:space="0" w:color="auto"/>
              <w:bottom w:val="single" w:sz="4" w:space="0" w:color="auto"/>
              <w:right w:val="single" w:sz="4" w:space="0" w:color="auto"/>
            </w:tcBorders>
            <w:hideMark/>
          </w:tcPr>
          <w:p w14:paraId="03E19263"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42600,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м. Тростянець, вул. Вознесенська, 52</w:t>
            </w:r>
          </w:p>
        </w:tc>
        <w:tc>
          <w:tcPr>
            <w:tcW w:w="2977" w:type="dxa"/>
            <w:tcBorders>
              <w:top w:val="single" w:sz="4" w:space="0" w:color="auto"/>
              <w:left w:val="single" w:sz="4" w:space="0" w:color="auto"/>
              <w:bottom w:val="single" w:sz="4" w:space="0" w:color="auto"/>
              <w:right w:val="single" w:sz="4" w:space="0" w:color="auto"/>
            </w:tcBorders>
            <w:hideMark/>
          </w:tcPr>
          <w:p w14:paraId="7FB99CBA"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5889172029474</w:t>
            </w:r>
          </w:p>
        </w:tc>
      </w:tr>
      <w:tr w:rsidR="008664E8" w:rsidRPr="008664E8" w14:paraId="645F796C"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40CE0830"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13</w:t>
            </w:r>
          </w:p>
        </w:tc>
        <w:tc>
          <w:tcPr>
            <w:tcW w:w="7341" w:type="dxa"/>
            <w:tcBorders>
              <w:top w:val="single" w:sz="4" w:space="0" w:color="auto"/>
              <w:left w:val="single" w:sz="4" w:space="0" w:color="auto"/>
              <w:bottom w:val="single" w:sz="4" w:space="0" w:color="auto"/>
              <w:right w:val="single" w:sz="4" w:space="0" w:color="auto"/>
            </w:tcBorders>
            <w:hideMark/>
          </w:tcPr>
          <w:p w14:paraId="3B1CFDB1"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42600,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м. Тростянець, вул. Вознесенська, 53в</w:t>
            </w:r>
          </w:p>
        </w:tc>
        <w:tc>
          <w:tcPr>
            <w:tcW w:w="2977" w:type="dxa"/>
            <w:tcBorders>
              <w:top w:val="single" w:sz="4" w:space="0" w:color="auto"/>
              <w:left w:val="single" w:sz="4" w:space="0" w:color="auto"/>
              <w:bottom w:val="single" w:sz="4" w:space="0" w:color="auto"/>
              <w:right w:val="single" w:sz="4" w:space="0" w:color="auto"/>
            </w:tcBorders>
            <w:hideMark/>
          </w:tcPr>
          <w:p w14:paraId="623D4A7D"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9165970000781</w:t>
            </w:r>
          </w:p>
        </w:tc>
      </w:tr>
      <w:tr w:rsidR="008664E8" w:rsidRPr="008664E8" w14:paraId="4377CFA6"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3DC2002C"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14</w:t>
            </w:r>
          </w:p>
        </w:tc>
        <w:tc>
          <w:tcPr>
            <w:tcW w:w="7341" w:type="dxa"/>
            <w:tcBorders>
              <w:top w:val="single" w:sz="4" w:space="0" w:color="auto"/>
              <w:left w:val="single" w:sz="4" w:space="0" w:color="auto"/>
              <w:bottom w:val="single" w:sz="4" w:space="0" w:color="auto"/>
              <w:right w:val="single" w:sz="4" w:space="0" w:color="auto"/>
            </w:tcBorders>
            <w:hideMark/>
          </w:tcPr>
          <w:p w14:paraId="568D6CF4"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42600,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м. Тростянець, вул. Шевченка, 13</w:t>
            </w:r>
          </w:p>
        </w:tc>
        <w:tc>
          <w:tcPr>
            <w:tcW w:w="2977" w:type="dxa"/>
            <w:tcBorders>
              <w:top w:val="single" w:sz="4" w:space="0" w:color="auto"/>
              <w:left w:val="single" w:sz="4" w:space="0" w:color="auto"/>
              <w:bottom w:val="single" w:sz="4" w:space="0" w:color="auto"/>
              <w:right w:val="single" w:sz="4" w:space="0" w:color="auto"/>
            </w:tcBorders>
            <w:hideMark/>
          </w:tcPr>
          <w:p w14:paraId="0A99A5BC"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5758163246685</w:t>
            </w:r>
          </w:p>
        </w:tc>
      </w:tr>
      <w:tr w:rsidR="008664E8" w:rsidRPr="008664E8" w14:paraId="1278CBE4"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6665EF8A"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15</w:t>
            </w:r>
          </w:p>
        </w:tc>
        <w:tc>
          <w:tcPr>
            <w:tcW w:w="7341" w:type="dxa"/>
            <w:tcBorders>
              <w:top w:val="single" w:sz="4" w:space="0" w:color="auto"/>
              <w:left w:val="single" w:sz="4" w:space="0" w:color="auto"/>
              <w:bottom w:val="single" w:sz="4" w:space="0" w:color="auto"/>
              <w:right w:val="single" w:sz="4" w:space="0" w:color="auto"/>
            </w:tcBorders>
            <w:hideMark/>
          </w:tcPr>
          <w:p w14:paraId="6FA371F9"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42600, </w:t>
            </w:r>
            <w:r w:rsidRPr="008664E8">
              <w:rPr>
                <w:sz w:val="24"/>
                <w:szCs w:val="24"/>
                <w:shd w:val="clear" w:color="auto" w:fill="FFFFFF"/>
              </w:rPr>
              <w:t xml:space="preserve">Сумська </w:t>
            </w:r>
            <w:proofErr w:type="spellStart"/>
            <w:r w:rsidRPr="008664E8">
              <w:rPr>
                <w:sz w:val="24"/>
                <w:szCs w:val="24"/>
                <w:shd w:val="clear" w:color="auto" w:fill="FFFFFF"/>
              </w:rPr>
              <w:t>обл</w:t>
            </w:r>
            <w:proofErr w:type="spellEnd"/>
            <w:r w:rsidRPr="008664E8">
              <w:rPr>
                <w:rFonts w:cs="Times New Roman"/>
                <w:sz w:val="24"/>
                <w:szCs w:val="24"/>
                <w:shd w:val="clear" w:color="auto" w:fill="FFFFFF"/>
              </w:rPr>
              <w:t>, м. Тростянець, вул. Шевченка, 13</w:t>
            </w:r>
          </w:p>
        </w:tc>
        <w:tc>
          <w:tcPr>
            <w:tcW w:w="2977" w:type="dxa"/>
            <w:tcBorders>
              <w:top w:val="single" w:sz="4" w:space="0" w:color="auto"/>
              <w:left w:val="single" w:sz="4" w:space="0" w:color="auto"/>
              <w:bottom w:val="single" w:sz="4" w:space="0" w:color="auto"/>
              <w:right w:val="single" w:sz="4" w:space="0" w:color="auto"/>
            </w:tcBorders>
            <w:hideMark/>
          </w:tcPr>
          <w:p w14:paraId="6C584C6C"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7391013624059</w:t>
            </w:r>
          </w:p>
        </w:tc>
      </w:tr>
      <w:tr w:rsidR="008664E8" w:rsidRPr="008664E8" w14:paraId="1FDDD18E"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3F3298A9"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16</w:t>
            </w:r>
          </w:p>
        </w:tc>
        <w:tc>
          <w:tcPr>
            <w:tcW w:w="7341" w:type="dxa"/>
            <w:tcBorders>
              <w:top w:val="single" w:sz="4" w:space="0" w:color="auto"/>
              <w:left w:val="single" w:sz="4" w:space="0" w:color="auto"/>
              <w:bottom w:val="single" w:sz="4" w:space="0" w:color="auto"/>
              <w:right w:val="single" w:sz="4" w:space="0" w:color="auto"/>
            </w:tcBorders>
            <w:hideMark/>
          </w:tcPr>
          <w:p w14:paraId="13175307"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42632,</w:t>
            </w:r>
            <w:r w:rsidRPr="008664E8">
              <w:rPr>
                <w:sz w:val="24"/>
                <w:szCs w:val="24"/>
                <w:shd w:val="clear" w:color="auto" w:fill="FFFFFF"/>
              </w:rPr>
              <w:t xml:space="preserve"> Сумська </w:t>
            </w:r>
            <w:proofErr w:type="spellStart"/>
            <w:r w:rsidRPr="008664E8">
              <w:rPr>
                <w:sz w:val="24"/>
                <w:szCs w:val="24"/>
                <w:shd w:val="clear" w:color="auto" w:fill="FFFFFF"/>
              </w:rPr>
              <w:t>обл</w:t>
            </w:r>
            <w:proofErr w:type="spellEnd"/>
            <w:r w:rsidRPr="008664E8">
              <w:rPr>
                <w:sz w:val="24"/>
                <w:szCs w:val="24"/>
                <w:shd w:val="clear" w:color="auto" w:fill="FFFFFF"/>
              </w:rPr>
              <w:t xml:space="preserve">, с. </w:t>
            </w:r>
            <w:proofErr w:type="spellStart"/>
            <w:r w:rsidRPr="008664E8">
              <w:rPr>
                <w:sz w:val="24"/>
                <w:szCs w:val="24"/>
                <w:shd w:val="clear" w:color="auto" w:fill="FFFFFF"/>
              </w:rPr>
              <w:t>Буймер</w:t>
            </w:r>
            <w:proofErr w:type="spellEnd"/>
            <w:r w:rsidRPr="008664E8">
              <w:rPr>
                <w:sz w:val="24"/>
                <w:szCs w:val="24"/>
                <w:shd w:val="clear" w:color="auto" w:fill="FFFFFF"/>
              </w:rPr>
              <w:t>,  вул. Центральна, 3</w:t>
            </w:r>
          </w:p>
        </w:tc>
        <w:tc>
          <w:tcPr>
            <w:tcW w:w="2977" w:type="dxa"/>
            <w:tcBorders>
              <w:top w:val="single" w:sz="4" w:space="0" w:color="auto"/>
              <w:left w:val="single" w:sz="4" w:space="0" w:color="auto"/>
              <w:bottom w:val="single" w:sz="4" w:space="0" w:color="auto"/>
              <w:right w:val="single" w:sz="4" w:space="0" w:color="auto"/>
            </w:tcBorders>
            <w:hideMark/>
          </w:tcPr>
          <w:p w14:paraId="00D8FFE6"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9864592458861</w:t>
            </w:r>
          </w:p>
        </w:tc>
      </w:tr>
      <w:tr w:rsidR="008664E8" w:rsidRPr="008664E8" w14:paraId="3E0EC3D4"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1BBCF481"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17</w:t>
            </w:r>
          </w:p>
        </w:tc>
        <w:tc>
          <w:tcPr>
            <w:tcW w:w="7341" w:type="dxa"/>
            <w:tcBorders>
              <w:top w:val="single" w:sz="4" w:space="0" w:color="auto"/>
              <w:left w:val="single" w:sz="4" w:space="0" w:color="auto"/>
              <w:bottom w:val="single" w:sz="4" w:space="0" w:color="auto"/>
              <w:right w:val="single" w:sz="4" w:space="0" w:color="auto"/>
            </w:tcBorders>
            <w:hideMark/>
          </w:tcPr>
          <w:p w14:paraId="3AFCB585"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42630,</w:t>
            </w:r>
            <w:r w:rsidRPr="008664E8">
              <w:rPr>
                <w:sz w:val="24"/>
                <w:szCs w:val="24"/>
                <w:shd w:val="clear" w:color="auto" w:fill="FFFFFF"/>
              </w:rPr>
              <w:t xml:space="preserve"> Сумська </w:t>
            </w:r>
            <w:proofErr w:type="spellStart"/>
            <w:r w:rsidRPr="008664E8">
              <w:rPr>
                <w:sz w:val="24"/>
                <w:szCs w:val="24"/>
                <w:shd w:val="clear" w:color="auto" w:fill="FFFFFF"/>
              </w:rPr>
              <w:t>обл</w:t>
            </w:r>
            <w:proofErr w:type="spellEnd"/>
            <w:r w:rsidRPr="008664E8">
              <w:rPr>
                <w:sz w:val="24"/>
                <w:szCs w:val="24"/>
                <w:shd w:val="clear" w:color="auto" w:fill="FFFFFF"/>
              </w:rPr>
              <w:t>, с. Білка, вул. Шкільна, 1</w:t>
            </w:r>
          </w:p>
        </w:tc>
        <w:tc>
          <w:tcPr>
            <w:tcW w:w="2977" w:type="dxa"/>
            <w:tcBorders>
              <w:top w:val="single" w:sz="4" w:space="0" w:color="auto"/>
              <w:left w:val="single" w:sz="4" w:space="0" w:color="auto"/>
              <w:bottom w:val="single" w:sz="4" w:space="0" w:color="auto"/>
              <w:right w:val="single" w:sz="4" w:space="0" w:color="auto"/>
            </w:tcBorders>
            <w:hideMark/>
          </w:tcPr>
          <w:p w14:paraId="0BCC7770"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9769284773303</w:t>
            </w:r>
          </w:p>
        </w:tc>
      </w:tr>
      <w:tr w:rsidR="008664E8" w:rsidRPr="008664E8" w14:paraId="0077EB5A"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577B6213"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18</w:t>
            </w:r>
          </w:p>
        </w:tc>
        <w:tc>
          <w:tcPr>
            <w:tcW w:w="7341" w:type="dxa"/>
            <w:tcBorders>
              <w:top w:val="single" w:sz="4" w:space="0" w:color="auto"/>
              <w:left w:val="single" w:sz="4" w:space="0" w:color="auto"/>
              <w:bottom w:val="single" w:sz="4" w:space="0" w:color="auto"/>
              <w:right w:val="single" w:sz="4" w:space="0" w:color="auto"/>
            </w:tcBorders>
            <w:hideMark/>
          </w:tcPr>
          <w:p w14:paraId="336E4660"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42630,</w:t>
            </w:r>
            <w:r w:rsidRPr="008664E8">
              <w:rPr>
                <w:sz w:val="24"/>
                <w:szCs w:val="24"/>
                <w:shd w:val="clear" w:color="auto" w:fill="FFFFFF"/>
              </w:rPr>
              <w:t xml:space="preserve"> Сумська </w:t>
            </w:r>
            <w:proofErr w:type="spellStart"/>
            <w:r w:rsidRPr="008664E8">
              <w:rPr>
                <w:sz w:val="24"/>
                <w:szCs w:val="24"/>
                <w:shd w:val="clear" w:color="auto" w:fill="FFFFFF"/>
              </w:rPr>
              <w:t>обл</w:t>
            </w:r>
            <w:proofErr w:type="spellEnd"/>
            <w:r w:rsidRPr="008664E8">
              <w:rPr>
                <w:sz w:val="24"/>
                <w:szCs w:val="24"/>
                <w:shd w:val="clear" w:color="auto" w:fill="FFFFFF"/>
              </w:rPr>
              <w:t>, с. Білка, вул. Шкільна, 1</w:t>
            </w:r>
          </w:p>
        </w:tc>
        <w:tc>
          <w:tcPr>
            <w:tcW w:w="2977" w:type="dxa"/>
            <w:tcBorders>
              <w:top w:val="single" w:sz="4" w:space="0" w:color="auto"/>
              <w:left w:val="single" w:sz="4" w:space="0" w:color="auto"/>
              <w:bottom w:val="single" w:sz="4" w:space="0" w:color="auto"/>
              <w:right w:val="single" w:sz="4" w:space="0" w:color="auto"/>
            </w:tcBorders>
            <w:hideMark/>
          </w:tcPr>
          <w:p w14:paraId="288E91B1"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5570665530909</w:t>
            </w:r>
          </w:p>
        </w:tc>
      </w:tr>
      <w:tr w:rsidR="008664E8" w:rsidRPr="008664E8" w14:paraId="3A7E55D2"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138C8A14"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19</w:t>
            </w:r>
          </w:p>
        </w:tc>
        <w:tc>
          <w:tcPr>
            <w:tcW w:w="7341" w:type="dxa"/>
            <w:tcBorders>
              <w:top w:val="single" w:sz="4" w:space="0" w:color="auto"/>
              <w:left w:val="single" w:sz="4" w:space="0" w:color="auto"/>
              <w:bottom w:val="single" w:sz="4" w:space="0" w:color="auto"/>
              <w:right w:val="single" w:sz="4" w:space="0" w:color="auto"/>
            </w:tcBorders>
            <w:hideMark/>
          </w:tcPr>
          <w:p w14:paraId="1199E574"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42630,</w:t>
            </w:r>
            <w:r w:rsidRPr="008664E8">
              <w:rPr>
                <w:sz w:val="24"/>
                <w:szCs w:val="24"/>
                <w:shd w:val="clear" w:color="auto" w:fill="FFFFFF"/>
              </w:rPr>
              <w:t xml:space="preserve"> Сумська </w:t>
            </w:r>
            <w:proofErr w:type="spellStart"/>
            <w:r w:rsidRPr="008664E8">
              <w:rPr>
                <w:sz w:val="24"/>
                <w:szCs w:val="24"/>
                <w:shd w:val="clear" w:color="auto" w:fill="FFFFFF"/>
              </w:rPr>
              <w:t>обл</w:t>
            </w:r>
            <w:proofErr w:type="spellEnd"/>
            <w:r w:rsidRPr="008664E8">
              <w:rPr>
                <w:sz w:val="24"/>
                <w:szCs w:val="24"/>
                <w:shd w:val="clear" w:color="auto" w:fill="FFFFFF"/>
              </w:rPr>
              <w:t>, с. Білка, вул. Шкільна, 1</w:t>
            </w:r>
          </w:p>
        </w:tc>
        <w:tc>
          <w:tcPr>
            <w:tcW w:w="2977" w:type="dxa"/>
            <w:tcBorders>
              <w:top w:val="single" w:sz="4" w:space="0" w:color="auto"/>
              <w:left w:val="single" w:sz="4" w:space="0" w:color="auto"/>
              <w:bottom w:val="single" w:sz="4" w:space="0" w:color="auto"/>
              <w:right w:val="single" w:sz="4" w:space="0" w:color="auto"/>
            </w:tcBorders>
            <w:hideMark/>
          </w:tcPr>
          <w:p w14:paraId="58045D5B"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2189488087049</w:t>
            </w:r>
          </w:p>
        </w:tc>
      </w:tr>
      <w:tr w:rsidR="008664E8" w:rsidRPr="008664E8" w14:paraId="2E278748"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1BAF2EB6"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20</w:t>
            </w:r>
          </w:p>
        </w:tc>
        <w:tc>
          <w:tcPr>
            <w:tcW w:w="7341" w:type="dxa"/>
            <w:tcBorders>
              <w:top w:val="single" w:sz="4" w:space="0" w:color="auto"/>
              <w:left w:val="single" w:sz="4" w:space="0" w:color="auto"/>
              <w:bottom w:val="single" w:sz="4" w:space="0" w:color="auto"/>
              <w:right w:val="single" w:sz="4" w:space="0" w:color="auto"/>
            </w:tcBorders>
            <w:hideMark/>
          </w:tcPr>
          <w:p w14:paraId="2A9FB24B"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42630,</w:t>
            </w:r>
            <w:r w:rsidRPr="008664E8">
              <w:rPr>
                <w:sz w:val="24"/>
                <w:szCs w:val="24"/>
                <w:shd w:val="clear" w:color="auto" w:fill="FFFFFF"/>
              </w:rPr>
              <w:t xml:space="preserve"> Сумська </w:t>
            </w:r>
            <w:proofErr w:type="spellStart"/>
            <w:r w:rsidRPr="008664E8">
              <w:rPr>
                <w:sz w:val="24"/>
                <w:szCs w:val="24"/>
                <w:shd w:val="clear" w:color="auto" w:fill="FFFFFF"/>
              </w:rPr>
              <w:t>обл</w:t>
            </w:r>
            <w:proofErr w:type="spellEnd"/>
            <w:r w:rsidRPr="008664E8">
              <w:rPr>
                <w:sz w:val="24"/>
                <w:szCs w:val="24"/>
                <w:shd w:val="clear" w:color="auto" w:fill="FFFFFF"/>
              </w:rPr>
              <w:t>, с. Білка, вул. Шкільна, 1</w:t>
            </w:r>
          </w:p>
        </w:tc>
        <w:tc>
          <w:tcPr>
            <w:tcW w:w="2977" w:type="dxa"/>
            <w:tcBorders>
              <w:top w:val="single" w:sz="4" w:space="0" w:color="auto"/>
              <w:left w:val="single" w:sz="4" w:space="0" w:color="auto"/>
              <w:bottom w:val="single" w:sz="4" w:space="0" w:color="auto"/>
              <w:right w:val="single" w:sz="4" w:space="0" w:color="auto"/>
            </w:tcBorders>
            <w:hideMark/>
          </w:tcPr>
          <w:p w14:paraId="4B87A73C"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2415406994333</w:t>
            </w:r>
          </w:p>
        </w:tc>
      </w:tr>
      <w:tr w:rsidR="008664E8" w:rsidRPr="008664E8" w14:paraId="3CF9B3A6"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3D7DB0DE"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21</w:t>
            </w:r>
          </w:p>
        </w:tc>
        <w:tc>
          <w:tcPr>
            <w:tcW w:w="7341" w:type="dxa"/>
            <w:tcBorders>
              <w:top w:val="single" w:sz="4" w:space="0" w:color="auto"/>
              <w:left w:val="single" w:sz="4" w:space="0" w:color="auto"/>
              <w:bottom w:val="single" w:sz="4" w:space="0" w:color="auto"/>
              <w:right w:val="single" w:sz="4" w:space="0" w:color="auto"/>
            </w:tcBorders>
            <w:hideMark/>
          </w:tcPr>
          <w:p w14:paraId="19F71B14"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42633, Сумська обл. с. Станова, вул. Центральна,7 </w:t>
            </w:r>
          </w:p>
        </w:tc>
        <w:tc>
          <w:tcPr>
            <w:tcW w:w="2977" w:type="dxa"/>
            <w:tcBorders>
              <w:top w:val="single" w:sz="4" w:space="0" w:color="auto"/>
              <w:left w:val="single" w:sz="4" w:space="0" w:color="auto"/>
              <w:bottom w:val="single" w:sz="4" w:space="0" w:color="auto"/>
              <w:right w:val="single" w:sz="4" w:space="0" w:color="auto"/>
            </w:tcBorders>
            <w:hideMark/>
          </w:tcPr>
          <w:p w14:paraId="37D68D5B"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9439158990863</w:t>
            </w:r>
          </w:p>
        </w:tc>
      </w:tr>
      <w:tr w:rsidR="008664E8" w:rsidRPr="008664E8" w14:paraId="59481C66"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526DCE1B"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22</w:t>
            </w:r>
          </w:p>
        </w:tc>
        <w:tc>
          <w:tcPr>
            <w:tcW w:w="7341" w:type="dxa"/>
            <w:tcBorders>
              <w:top w:val="single" w:sz="4" w:space="0" w:color="auto"/>
              <w:left w:val="single" w:sz="4" w:space="0" w:color="auto"/>
              <w:bottom w:val="single" w:sz="4" w:space="0" w:color="auto"/>
              <w:right w:val="single" w:sz="4" w:space="0" w:color="auto"/>
            </w:tcBorders>
            <w:hideMark/>
          </w:tcPr>
          <w:p w14:paraId="5988C3BD"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42633, Сумська обл. с. Станова, вул. Центральна,7</w:t>
            </w:r>
          </w:p>
        </w:tc>
        <w:tc>
          <w:tcPr>
            <w:tcW w:w="2977" w:type="dxa"/>
            <w:tcBorders>
              <w:top w:val="single" w:sz="4" w:space="0" w:color="auto"/>
              <w:left w:val="single" w:sz="4" w:space="0" w:color="auto"/>
              <w:bottom w:val="single" w:sz="4" w:space="0" w:color="auto"/>
              <w:right w:val="single" w:sz="4" w:space="0" w:color="auto"/>
            </w:tcBorders>
            <w:hideMark/>
          </w:tcPr>
          <w:p w14:paraId="6ECA1302"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9279021441946</w:t>
            </w:r>
          </w:p>
        </w:tc>
      </w:tr>
      <w:tr w:rsidR="008664E8" w:rsidRPr="008664E8" w14:paraId="37EF9C57"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3E766BD1"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23</w:t>
            </w:r>
          </w:p>
        </w:tc>
        <w:tc>
          <w:tcPr>
            <w:tcW w:w="7341" w:type="dxa"/>
            <w:tcBorders>
              <w:top w:val="single" w:sz="4" w:space="0" w:color="auto"/>
              <w:left w:val="single" w:sz="4" w:space="0" w:color="auto"/>
              <w:bottom w:val="single" w:sz="4" w:space="0" w:color="auto"/>
              <w:right w:val="single" w:sz="4" w:space="0" w:color="auto"/>
            </w:tcBorders>
            <w:hideMark/>
          </w:tcPr>
          <w:p w14:paraId="601306F1"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42633, Сумська обл. с. Станова, вул. Центральна,7</w:t>
            </w:r>
          </w:p>
        </w:tc>
        <w:tc>
          <w:tcPr>
            <w:tcW w:w="2977" w:type="dxa"/>
            <w:tcBorders>
              <w:top w:val="single" w:sz="4" w:space="0" w:color="auto"/>
              <w:left w:val="single" w:sz="4" w:space="0" w:color="auto"/>
              <w:bottom w:val="single" w:sz="4" w:space="0" w:color="auto"/>
              <w:right w:val="single" w:sz="4" w:space="0" w:color="auto"/>
            </w:tcBorders>
            <w:hideMark/>
          </w:tcPr>
          <w:p w14:paraId="54FE3978"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7224914258432</w:t>
            </w:r>
          </w:p>
        </w:tc>
      </w:tr>
      <w:tr w:rsidR="008664E8" w:rsidRPr="008664E8" w14:paraId="49200D83"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7E4D9715"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24</w:t>
            </w:r>
          </w:p>
        </w:tc>
        <w:tc>
          <w:tcPr>
            <w:tcW w:w="7341" w:type="dxa"/>
            <w:tcBorders>
              <w:top w:val="single" w:sz="4" w:space="0" w:color="auto"/>
              <w:left w:val="single" w:sz="4" w:space="0" w:color="auto"/>
              <w:bottom w:val="single" w:sz="4" w:space="0" w:color="auto"/>
              <w:right w:val="single" w:sz="4" w:space="0" w:color="auto"/>
            </w:tcBorders>
            <w:hideMark/>
          </w:tcPr>
          <w:p w14:paraId="01AA0CE6"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42633, Сумська обл. с. Станова, вул. Центральна,7</w:t>
            </w:r>
          </w:p>
        </w:tc>
        <w:tc>
          <w:tcPr>
            <w:tcW w:w="2977" w:type="dxa"/>
            <w:tcBorders>
              <w:top w:val="single" w:sz="4" w:space="0" w:color="auto"/>
              <w:left w:val="single" w:sz="4" w:space="0" w:color="auto"/>
              <w:bottom w:val="single" w:sz="4" w:space="0" w:color="auto"/>
              <w:right w:val="single" w:sz="4" w:space="0" w:color="auto"/>
            </w:tcBorders>
            <w:hideMark/>
          </w:tcPr>
          <w:p w14:paraId="73BD883A"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0722114554896</w:t>
            </w:r>
          </w:p>
        </w:tc>
      </w:tr>
      <w:tr w:rsidR="008664E8" w:rsidRPr="008664E8" w14:paraId="04BE04E3"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6DB323F1"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25</w:t>
            </w:r>
          </w:p>
        </w:tc>
        <w:tc>
          <w:tcPr>
            <w:tcW w:w="7341" w:type="dxa"/>
            <w:tcBorders>
              <w:top w:val="single" w:sz="4" w:space="0" w:color="auto"/>
              <w:left w:val="single" w:sz="4" w:space="0" w:color="auto"/>
              <w:bottom w:val="single" w:sz="4" w:space="0" w:color="auto"/>
              <w:right w:val="single" w:sz="4" w:space="0" w:color="auto"/>
            </w:tcBorders>
            <w:hideMark/>
          </w:tcPr>
          <w:p w14:paraId="0C76CE17"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42650, Сумська </w:t>
            </w:r>
            <w:proofErr w:type="spellStart"/>
            <w:r w:rsidRPr="008664E8">
              <w:rPr>
                <w:rFonts w:cs="Times New Roman"/>
                <w:sz w:val="24"/>
                <w:szCs w:val="24"/>
                <w:shd w:val="clear" w:color="auto" w:fill="FFFFFF"/>
              </w:rPr>
              <w:t>обл</w:t>
            </w:r>
            <w:proofErr w:type="spellEnd"/>
            <w:r w:rsidRPr="008664E8">
              <w:rPr>
                <w:rFonts w:cs="Times New Roman"/>
                <w:sz w:val="24"/>
                <w:szCs w:val="24"/>
                <w:shd w:val="clear" w:color="auto" w:fill="FFFFFF"/>
              </w:rPr>
              <w:t xml:space="preserve">, с. </w:t>
            </w:r>
            <w:proofErr w:type="spellStart"/>
            <w:r w:rsidRPr="008664E8">
              <w:rPr>
                <w:rFonts w:cs="Times New Roman"/>
                <w:sz w:val="24"/>
                <w:szCs w:val="24"/>
                <w:shd w:val="clear" w:color="auto" w:fill="FFFFFF"/>
              </w:rPr>
              <w:t>Люджа</w:t>
            </w:r>
            <w:proofErr w:type="spellEnd"/>
            <w:r w:rsidRPr="008664E8">
              <w:rPr>
                <w:rFonts w:cs="Times New Roman"/>
                <w:sz w:val="24"/>
                <w:szCs w:val="24"/>
                <w:shd w:val="clear" w:color="auto" w:fill="FFFFFF"/>
              </w:rPr>
              <w:t>, вул. Горького, 35</w:t>
            </w:r>
          </w:p>
        </w:tc>
        <w:tc>
          <w:tcPr>
            <w:tcW w:w="2977" w:type="dxa"/>
            <w:tcBorders>
              <w:top w:val="single" w:sz="4" w:space="0" w:color="auto"/>
              <w:left w:val="single" w:sz="4" w:space="0" w:color="auto"/>
              <w:bottom w:val="single" w:sz="4" w:space="0" w:color="auto"/>
              <w:right w:val="single" w:sz="4" w:space="0" w:color="auto"/>
            </w:tcBorders>
            <w:hideMark/>
          </w:tcPr>
          <w:p w14:paraId="44CCED72"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5907274509983</w:t>
            </w:r>
          </w:p>
        </w:tc>
      </w:tr>
      <w:tr w:rsidR="008664E8" w:rsidRPr="008664E8" w14:paraId="0B25572A"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08CE1D1C"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26</w:t>
            </w:r>
          </w:p>
        </w:tc>
        <w:tc>
          <w:tcPr>
            <w:tcW w:w="7341" w:type="dxa"/>
            <w:tcBorders>
              <w:top w:val="single" w:sz="4" w:space="0" w:color="auto"/>
              <w:left w:val="single" w:sz="4" w:space="0" w:color="auto"/>
              <w:bottom w:val="single" w:sz="4" w:space="0" w:color="auto"/>
              <w:right w:val="single" w:sz="4" w:space="0" w:color="auto"/>
            </w:tcBorders>
            <w:hideMark/>
          </w:tcPr>
          <w:p w14:paraId="663F67D4"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42650, Сумська </w:t>
            </w:r>
            <w:proofErr w:type="spellStart"/>
            <w:r w:rsidRPr="008664E8">
              <w:rPr>
                <w:rFonts w:cs="Times New Roman"/>
                <w:sz w:val="24"/>
                <w:szCs w:val="24"/>
                <w:shd w:val="clear" w:color="auto" w:fill="FFFFFF"/>
              </w:rPr>
              <w:t>обл</w:t>
            </w:r>
            <w:proofErr w:type="spellEnd"/>
            <w:r w:rsidRPr="008664E8">
              <w:rPr>
                <w:rFonts w:cs="Times New Roman"/>
                <w:sz w:val="24"/>
                <w:szCs w:val="24"/>
                <w:shd w:val="clear" w:color="auto" w:fill="FFFFFF"/>
              </w:rPr>
              <w:t xml:space="preserve">, с. </w:t>
            </w:r>
            <w:proofErr w:type="spellStart"/>
            <w:r w:rsidRPr="008664E8">
              <w:rPr>
                <w:rFonts w:cs="Times New Roman"/>
                <w:sz w:val="24"/>
                <w:szCs w:val="24"/>
                <w:shd w:val="clear" w:color="auto" w:fill="FFFFFF"/>
              </w:rPr>
              <w:t>Люджа</w:t>
            </w:r>
            <w:proofErr w:type="spellEnd"/>
            <w:r w:rsidRPr="008664E8">
              <w:rPr>
                <w:rFonts w:cs="Times New Roman"/>
                <w:sz w:val="24"/>
                <w:szCs w:val="24"/>
                <w:shd w:val="clear" w:color="auto" w:fill="FFFFFF"/>
              </w:rPr>
              <w:t>, вул. Горького, 35</w:t>
            </w:r>
          </w:p>
        </w:tc>
        <w:tc>
          <w:tcPr>
            <w:tcW w:w="2977" w:type="dxa"/>
            <w:tcBorders>
              <w:top w:val="single" w:sz="4" w:space="0" w:color="auto"/>
              <w:left w:val="single" w:sz="4" w:space="0" w:color="auto"/>
              <w:bottom w:val="single" w:sz="4" w:space="0" w:color="auto"/>
              <w:right w:val="single" w:sz="4" w:space="0" w:color="auto"/>
            </w:tcBorders>
            <w:hideMark/>
          </w:tcPr>
          <w:p w14:paraId="297F13BF"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1069399128792</w:t>
            </w:r>
          </w:p>
        </w:tc>
      </w:tr>
      <w:tr w:rsidR="008664E8" w:rsidRPr="008664E8" w14:paraId="35C9687A"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328D9264"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27</w:t>
            </w:r>
          </w:p>
        </w:tc>
        <w:tc>
          <w:tcPr>
            <w:tcW w:w="7341" w:type="dxa"/>
            <w:tcBorders>
              <w:top w:val="single" w:sz="4" w:space="0" w:color="auto"/>
              <w:left w:val="single" w:sz="4" w:space="0" w:color="auto"/>
              <w:bottom w:val="single" w:sz="4" w:space="0" w:color="auto"/>
              <w:right w:val="single" w:sz="4" w:space="0" w:color="auto"/>
            </w:tcBorders>
            <w:hideMark/>
          </w:tcPr>
          <w:p w14:paraId="7C35DFA4"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42650, Сумська </w:t>
            </w:r>
            <w:proofErr w:type="spellStart"/>
            <w:r w:rsidRPr="008664E8">
              <w:rPr>
                <w:rFonts w:cs="Times New Roman"/>
                <w:sz w:val="24"/>
                <w:szCs w:val="24"/>
                <w:shd w:val="clear" w:color="auto" w:fill="FFFFFF"/>
              </w:rPr>
              <w:t>обл</w:t>
            </w:r>
            <w:proofErr w:type="spellEnd"/>
            <w:r w:rsidRPr="008664E8">
              <w:rPr>
                <w:rFonts w:cs="Times New Roman"/>
                <w:sz w:val="24"/>
                <w:szCs w:val="24"/>
                <w:shd w:val="clear" w:color="auto" w:fill="FFFFFF"/>
              </w:rPr>
              <w:t xml:space="preserve">, с. </w:t>
            </w:r>
            <w:proofErr w:type="spellStart"/>
            <w:r w:rsidRPr="008664E8">
              <w:rPr>
                <w:rFonts w:cs="Times New Roman"/>
                <w:sz w:val="24"/>
                <w:szCs w:val="24"/>
                <w:shd w:val="clear" w:color="auto" w:fill="FFFFFF"/>
              </w:rPr>
              <w:t>Люджа</w:t>
            </w:r>
            <w:proofErr w:type="spellEnd"/>
            <w:r w:rsidRPr="008664E8">
              <w:rPr>
                <w:rFonts w:cs="Times New Roman"/>
                <w:sz w:val="24"/>
                <w:szCs w:val="24"/>
                <w:shd w:val="clear" w:color="auto" w:fill="FFFFFF"/>
              </w:rPr>
              <w:t>, вул. Горького, 35</w:t>
            </w:r>
          </w:p>
        </w:tc>
        <w:tc>
          <w:tcPr>
            <w:tcW w:w="2977" w:type="dxa"/>
            <w:tcBorders>
              <w:top w:val="single" w:sz="4" w:space="0" w:color="auto"/>
              <w:left w:val="single" w:sz="4" w:space="0" w:color="auto"/>
              <w:bottom w:val="single" w:sz="4" w:space="0" w:color="auto"/>
              <w:right w:val="single" w:sz="4" w:space="0" w:color="auto"/>
            </w:tcBorders>
            <w:hideMark/>
          </w:tcPr>
          <w:p w14:paraId="39D18433"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8554813910854</w:t>
            </w:r>
          </w:p>
        </w:tc>
      </w:tr>
      <w:tr w:rsidR="008664E8" w:rsidRPr="008664E8" w14:paraId="769F72BB"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0AB9E2E5"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28</w:t>
            </w:r>
          </w:p>
        </w:tc>
        <w:tc>
          <w:tcPr>
            <w:tcW w:w="7341" w:type="dxa"/>
            <w:tcBorders>
              <w:top w:val="single" w:sz="4" w:space="0" w:color="auto"/>
              <w:left w:val="single" w:sz="4" w:space="0" w:color="auto"/>
              <w:bottom w:val="single" w:sz="4" w:space="0" w:color="auto"/>
              <w:right w:val="single" w:sz="4" w:space="0" w:color="auto"/>
            </w:tcBorders>
            <w:hideMark/>
          </w:tcPr>
          <w:p w14:paraId="1842251D"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42642, Сумська </w:t>
            </w:r>
            <w:proofErr w:type="spellStart"/>
            <w:r w:rsidRPr="008664E8">
              <w:rPr>
                <w:rFonts w:cs="Times New Roman"/>
                <w:sz w:val="24"/>
                <w:szCs w:val="24"/>
                <w:shd w:val="clear" w:color="auto" w:fill="FFFFFF"/>
              </w:rPr>
              <w:t>обл</w:t>
            </w:r>
            <w:proofErr w:type="spellEnd"/>
            <w:r w:rsidRPr="008664E8">
              <w:rPr>
                <w:rFonts w:cs="Times New Roman"/>
                <w:sz w:val="24"/>
                <w:szCs w:val="24"/>
                <w:shd w:val="clear" w:color="auto" w:fill="FFFFFF"/>
              </w:rPr>
              <w:t xml:space="preserve">, </w:t>
            </w:r>
            <w:proofErr w:type="spellStart"/>
            <w:r w:rsidRPr="008664E8">
              <w:rPr>
                <w:rFonts w:cs="Times New Roman"/>
                <w:sz w:val="24"/>
                <w:szCs w:val="24"/>
                <w:shd w:val="clear" w:color="auto" w:fill="FFFFFF"/>
              </w:rPr>
              <w:t>с.Семереньки</w:t>
            </w:r>
            <w:proofErr w:type="spellEnd"/>
            <w:r w:rsidRPr="008664E8">
              <w:rPr>
                <w:rFonts w:cs="Times New Roman"/>
                <w:sz w:val="24"/>
                <w:szCs w:val="24"/>
                <w:shd w:val="clear" w:color="auto" w:fill="FFFFFF"/>
              </w:rPr>
              <w:t>, вул. Гагаріна, 61</w:t>
            </w:r>
          </w:p>
        </w:tc>
        <w:tc>
          <w:tcPr>
            <w:tcW w:w="2977" w:type="dxa"/>
            <w:tcBorders>
              <w:top w:val="single" w:sz="4" w:space="0" w:color="auto"/>
              <w:left w:val="single" w:sz="4" w:space="0" w:color="auto"/>
              <w:bottom w:val="single" w:sz="4" w:space="0" w:color="auto"/>
              <w:right w:val="single" w:sz="4" w:space="0" w:color="auto"/>
            </w:tcBorders>
            <w:hideMark/>
          </w:tcPr>
          <w:p w14:paraId="3C968CAC"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8781536818028</w:t>
            </w:r>
          </w:p>
        </w:tc>
      </w:tr>
      <w:tr w:rsidR="008664E8" w:rsidRPr="008664E8" w14:paraId="2B8F5829"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5E015E60"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29</w:t>
            </w:r>
          </w:p>
        </w:tc>
        <w:tc>
          <w:tcPr>
            <w:tcW w:w="7341" w:type="dxa"/>
            <w:tcBorders>
              <w:top w:val="single" w:sz="4" w:space="0" w:color="auto"/>
              <w:left w:val="single" w:sz="4" w:space="0" w:color="auto"/>
              <w:bottom w:val="single" w:sz="4" w:space="0" w:color="auto"/>
              <w:right w:val="single" w:sz="4" w:space="0" w:color="auto"/>
            </w:tcBorders>
            <w:hideMark/>
          </w:tcPr>
          <w:p w14:paraId="758E7F2F"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42642, Сумська </w:t>
            </w:r>
            <w:proofErr w:type="spellStart"/>
            <w:r w:rsidRPr="008664E8">
              <w:rPr>
                <w:rFonts w:cs="Times New Roman"/>
                <w:sz w:val="24"/>
                <w:szCs w:val="24"/>
                <w:shd w:val="clear" w:color="auto" w:fill="FFFFFF"/>
              </w:rPr>
              <w:t>обл</w:t>
            </w:r>
            <w:proofErr w:type="spellEnd"/>
            <w:r w:rsidRPr="008664E8">
              <w:rPr>
                <w:rFonts w:cs="Times New Roman"/>
                <w:sz w:val="24"/>
                <w:szCs w:val="24"/>
                <w:shd w:val="clear" w:color="auto" w:fill="FFFFFF"/>
              </w:rPr>
              <w:t xml:space="preserve">, </w:t>
            </w:r>
            <w:proofErr w:type="spellStart"/>
            <w:r w:rsidRPr="008664E8">
              <w:rPr>
                <w:rFonts w:cs="Times New Roman"/>
                <w:sz w:val="24"/>
                <w:szCs w:val="24"/>
                <w:shd w:val="clear" w:color="auto" w:fill="FFFFFF"/>
              </w:rPr>
              <w:t>с.Семереньки</w:t>
            </w:r>
            <w:proofErr w:type="spellEnd"/>
            <w:r w:rsidRPr="008664E8">
              <w:rPr>
                <w:rFonts w:cs="Times New Roman"/>
                <w:sz w:val="24"/>
                <w:szCs w:val="24"/>
                <w:shd w:val="clear" w:color="auto" w:fill="FFFFFF"/>
              </w:rPr>
              <w:t>, вул. Гагаріна, 61</w:t>
            </w:r>
          </w:p>
        </w:tc>
        <w:tc>
          <w:tcPr>
            <w:tcW w:w="2977" w:type="dxa"/>
            <w:tcBorders>
              <w:top w:val="single" w:sz="4" w:space="0" w:color="auto"/>
              <w:left w:val="single" w:sz="4" w:space="0" w:color="auto"/>
              <w:bottom w:val="single" w:sz="4" w:space="0" w:color="auto"/>
              <w:right w:val="single" w:sz="4" w:space="0" w:color="auto"/>
            </w:tcBorders>
            <w:hideMark/>
          </w:tcPr>
          <w:p w14:paraId="76B22701"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4774729559113</w:t>
            </w:r>
          </w:p>
        </w:tc>
      </w:tr>
      <w:tr w:rsidR="008664E8" w:rsidRPr="008664E8" w14:paraId="375D95D4"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3535EE0B"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30</w:t>
            </w:r>
          </w:p>
        </w:tc>
        <w:tc>
          <w:tcPr>
            <w:tcW w:w="7341" w:type="dxa"/>
            <w:tcBorders>
              <w:top w:val="single" w:sz="4" w:space="0" w:color="auto"/>
              <w:left w:val="single" w:sz="4" w:space="0" w:color="auto"/>
              <w:bottom w:val="single" w:sz="4" w:space="0" w:color="auto"/>
              <w:right w:val="single" w:sz="4" w:space="0" w:color="auto"/>
            </w:tcBorders>
            <w:hideMark/>
          </w:tcPr>
          <w:p w14:paraId="70F9EAF8"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 xml:space="preserve">42642, Сумська </w:t>
            </w:r>
            <w:proofErr w:type="spellStart"/>
            <w:r w:rsidRPr="008664E8">
              <w:rPr>
                <w:rFonts w:cs="Times New Roman"/>
                <w:sz w:val="24"/>
                <w:szCs w:val="24"/>
                <w:shd w:val="clear" w:color="auto" w:fill="FFFFFF"/>
              </w:rPr>
              <w:t>обл</w:t>
            </w:r>
            <w:proofErr w:type="spellEnd"/>
            <w:r w:rsidRPr="008664E8">
              <w:rPr>
                <w:rFonts w:cs="Times New Roman"/>
                <w:sz w:val="24"/>
                <w:szCs w:val="24"/>
                <w:shd w:val="clear" w:color="auto" w:fill="FFFFFF"/>
              </w:rPr>
              <w:t xml:space="preserve">, </w:t>
            </w:r>
            <w:proofErr w:type="spellStart"/>
            <w:r w:rsidRPr="008664E8">
              <w:rPr>
                <w:rFonts w:cs="Times New Roman"/>
                <w:sz w:val="24"/>
                <w:szCs w:val="24"/>
                <w:shd w:val="clear" w:color="auto" w:fill="FFFFFF"/>
              </w:rPr>
              <w:t>с.Семереньки</w:t>
            </w:r>
            <w:proofErr w:type="spellEnd"/>
            <w:r w:rsidRPr="008664E8">
              <w:rPr>
                <w:rFonts w:cs="Times New Roman"/>
                <w:sz w:val="24"/>
                <w:szCs w:val="24"/>
                <w:shd w:val="clear" w:color="auto" w:fill="FFFFFF"/>
              </w:rPr>
              <w:t>, вул. Гагаріна, 61</w:t>
            </w:r>
          </w:p>
        </w:tc>
        <w:tc>
          <w:tcPr>
            <w:tcW w:w="2977" w:type="dxa"/>
            <w:tcBorders>
              <w:top w:val="single" w:sz="4" w:space="0" w:color="auto"/>
              <w:left w:val="single" w:sz="4" w:space="0" w:color="auto"/>
              <w:bottom w:val="single" w:sz="4" w:space="0" w:color="auto"/>
              <w:right w:val="single" w:sz="4" w:space="0" w:color="auto"/>
            </w:tcBorders>
            <w:hideMark/>
          </w:tcPr>
          <w:p w14:paraId="3EB8172B"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5156722066949</w:t>
            </w:r>
          </w:p>
        </w:tc>
      </w:tr>
      <w:tr w:rsidR="008664E8" w:rsidRPr="008664E8" w14:paraId="5C07EB1E"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1C49AB40"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31</w:t>
            </w:r>
          </w:p>
        </w:tc>
        <w:tc>
          <w:tcPr>
            <w:tcW w:w="7341" w:type="dxa"/>
            <w:tcBorders>
              <w:top w:val="single" w:sz="4" w:space="0" w:color="auto"/>
              <w:left w:val="single" w:sz="4" w:space="0" w:color="auto"/>
              <w:bottom w:val="single" w:sz="4" w:space="0" w:color="auto"/>
              <w:right w:val="single" w:sz="4" w:space="0" w:color="auto"/>
            </w:tcBorders>
            <w:hideMark/>
          </w:tcPr>
          <w:p w14:paraId="513B89CB" w14:textId="77777777" w:rsidR="008664E8" w:rsidRPr="008664E8" w:rsidRDefault="008664E8" w:rsidP="0058277B">
            <w:pPr>
              <w:rPr>
                <w:rFonts w:cs="Times New Roman"/>
                <w:b/>
                <w:sz w:val="24"/>
                <w:szCs w:val="24"/>
                <w:shd w:val="clear" w:color="auto" w:fill="FFFFFF"/>
              </w:rPr>
            </w:pPr>
            <w:r w:rsidRPr="008664E8">
              <w:rPr>
                <w:rFonts w:cs="Times New Roman"/>
                <w:sz w:val="24"/>
                <w:szCs w:val="24"/>
                <w:shd w:val="clear" w:color="auto" w:fill="FFFFFF"/>
              </w:rPr>
              <w:t xml:space="preserve">42642, Сумська </w:t>
            </w:r>
            <w:proofErr w:type="spellStart"/>
            <w:r w:rsidRPr="008664E8">
              <w:rPr>
                <w:rFonts w:cs="Times New Roman"/>
                <w:sz w:val="24"/>
                <w:szCs w:val="24"/>
                <w:shd w:val="clear" w:color="auto" w:fill="FFFFFF"/>
              </w:rPr>
              <w:t>обл</w:t>
            </w:r>
            <w:proofErr w:type="spellEnd"/>
            <w:r w:rsidRPr="008664E8">
              <w:rPr>
                <w:rFonts w:cs="Times New Roman"/>
                <w:sz w:val="24"/>
                <w:szCs w:val="24"/>
                <w:shd w:val="clear" w:color="auto" w:fill="FFFFFF"/>
              </w:rPr>
              <w:t xml:space="preserve">, </w:t>
            </w:r>
            <w:proofErr w:type="spellStart"/>
            <w:r w:rsidRPr="008664E8">
              <w:rPr>
                <w:rFonts w:cs="Times New Roman"/>
                <w:sz w:val="24"/>
                <w:szCs w:val="24"/>
                <w:shd w:val="clear" w:color="auto" w:fill="FFFFFF"/>
              </w:rPr>
              <w:t>с.Семереньки</w:t>
            </w:r>
            <w:proofErr w:type="spellEnd"/>
            <w:r w:rsidRPr="008664E8">
              <w:rPr>
                <w:rFonts w:cs="Times New Roman"/>
                <w:sz w:val="24"/>
                <w:szCs w:val="24"/>
                <w:shd w:val="clear" w:color="auto" w:fill="FFFFFF"/>
              </w:rPr>
              <w:t>, вул. Гагаріна, 61</w:t>
            </w:r>
          </w:p>
        </w:tc>
        <w:tc>
          <w:tcPr>
            <w:tcW w:w="2977" w:type="dxa"/>
            <w:tcBorders>
              <w:top w:val="single" w:sz="4" w:space="0" w:color="auto"/>
              <w:left w:val="single" w:sz="4" w:space="0" w:color="auto"/>
              <w:bottom w:val="single" w:sz="4" w:space="0" w:color="auto"/>
              <w:right w:val="single" w:sz="4" w:space="0" w:color="auto"/>
            </w:tcBorders>
            <w:hideMark/>
          </w:tcPr>
          <w:p w14:paraId="74221EE3"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5307134878836</w:t>
            </w:r>
          </w:p>
        </w:tc>
      </w:tr>
      <w:tr w:rsidR="008664E8" w:rsidRPr="008664E8" w14:paraId="50270DCB"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36D3B318"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32</w:t>
            </w:r>
          </w:p>
        </w:tc>
        <w:tc>
          <w:tcPr>
            <w:tcW w:w="7341" w:type="dxa"/>
            <w:tcBorders>
              <w:top w:val="single" w:sz="4" w:space="0" w:color="auto"/>
              <w:left w:val="single" w:sz="4" w:space="0" w:color="auto"/>
              <w:bottom w:val="single" w:sz="4" w:space="0" w:color="auto"/>
              <w:right w:val="single" w:sz="4" w:space="0" w:color="auto"/>
            </w:tcBorders>
            <w:hideMark/>
          </w:tcPr>
          <w:p w14:paraId="728A6759"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42826, Сумська обл., с. Солдатське, вул. Центральна, буд. 14</w:t>
            </w:r>
          </w:p>
        </w:tc>
        <w:tc>
          <w:tcPr>
            <w:tcW w:w="2977" w:type="dxa"/>
            <w:tcBorders>
              <w:top w:val="single" w:sz="4" w:space="0" w:color="auto"/>
              <w:left w:val="single" w:sz="4" w:space="0" w:color="auto"/>
              <w:bottom w:val="single" w:sz="4" w:space="0" w:color="auto"/>
              <w:right w:val="single" w:sz="4" w:space="0" w:color="auto"/>
            </w:tcBorders>
            <w:hideMark/>
          </w:tcPr>
          <w:p w14:paraId="42ABB40C"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5699159649757</w:t>
            </w:r>
          </w:p>
        </w:tc>
      </w:tr>
      <w:tr w:rsidR="008664E8" w:rsidRPr="008664E8" w14:paraId="2B56890C"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054911FF"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33</w:t>
            </w:r>
          </w:p>
        </w:tc>
        <w:tc>
          <w:tcPr>
            <w:tcW w:w="7341" w:type="dxa"/>
            <w:tcBorders>
              <w:top w:val="single" w:sz="4" w:space="0" w:color="auto"/>
              <w:left w:val="single" w:sz="4" w:space="0" w:color="auto"/>
              <w:bottom w:val="single" w:sz="4" w:space="0" w:color="auto"/>
              <w:right w:val="single" w:sz="4" w:space="0" w:color="auto"/>
            </w:tcBorders>
            <w:hideMark/>
          </w:tcPr>
          <w:p w14:paraId="5F4410AB"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42826, Сумська обл., с. Солдатське, вул. Центральна, буд. 14</w:t>
            </w:r>
          </w:p>
        </w:tc>
        <w:tc>
          <w:tcPr>
            <w:tcW w:w="2977" w:type="dxa"/>
            <w:tcBorders>
              <w:top w:val="single" w:sz="4" w:space="0" w:color="auto"/>
              <w:left w:val="single" w:sz="4" w:space="0" w:color="auto"/>
              <w:bottom w:val="single" w:sz="4" w:space="0" w:color="auto"/>
              <w:right w:val="single" w:sz="4" w:space="0" w:color="auto"/>
            </w:tcBorders>
            <w:hideMark/>
          </w:tcPr>
          <w:p w14:paraId="51405054"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7667575964744</w:t>
            </w:r>
          </w:p>
        </w:tc>
      </w:tr>
      <w:tr w:rsidR="008664E8" w:rsidRPr="008664E8" w14:paraId="11594CCC" w14:textId="77777777" w:rsidTr="0058277B">
        <w:tc>
          <w:tcPr>
            <w:tcW w:w="456" w:type="dxa"/>
            <w:tcBorders>
              <w:top w:val="single" w:sz="4" w:space="0" w:color="auto"/>
              <w:left w:val="single" w:sz="4" w:space="0" w:color="auto"/>
              <w:bottom w:val="single" w:sz="4" w:space="0" w:color="auto"/>
              <w:right w:val="single" w:sz="4" w:space="0" w:color="auto"/>
            </w:tcBorders>
            <w:hideMark/>
          </w:tcPr>
          <w:p w14:paraId="31D465BB"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34</w:t>
            </w:r>
          </w:p>
        </w:tc>
        <w:tc>
          <w:tcPr>
            <w:tcW w:w="7341" w:type="dxa"/>
            <w:tcBorders>
              <w:top w:val="single" w:sz="4" w:space="0" w:color="auto"/>
              <w:left w:val="single" w:sz="4" w:space="0" w:color="auto"/>
              <w:bottom w:val="single" w:sz="4" w:space="0" w:color="auto"/>
              <w:right w:val="single" w:sz="4" w:space="0" w:color="auto"/>
            </w:tcBorders>
            <w:hideMark/>
          </w:tcPr>
          <w:p w14:paraId="3C4F7EA4"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42826, Сумська обл., с. Солдатське, вул. Центральна, буд. 14</w:t>
            </w:r>
          </w:p>
        </w:tc>
        <w:tc>
          <w:tcPr>
            <w:tcW w:w="2977" w:type="dxa"/>
            <w:tcBorders>
              <w:top w:val="single" w:sz="4" w:space="0" w:color="auto"/>
              <w:left w:val="single" w:sz="4" w:space="0" w:color="auto"/>
              <w:bottom w:val="single" w:sz="4" w:space="0" w:color="auto"/>
              <w:right w:val="single" w:sz="4" w:space="0" w:color="auto"/>
            </w:tcBorders>
            <w:hideMark/>
          </w:tcPr>
          <w:p w14:paraId="50BA2CE6" w14:textId="77777777" w:rsidR="008664E8" w:rsidRPr="008664E8" w:rsidRDefault="008664E8" w:rsidP="0058277B">
            <w:pPr>
              <w:rPr>
                <w:rFonts w:cs="Times New Roman"/>
                <w:sz w:val="24"/>
                <w:szCs w:val="24"/>
                <w:shd w:val="clear" w:color="auto" w:fill="FFFFFF"/>
              </w:rPr>
            </w:pPr>
            <w:r w:rsidRPr="008664E8">
              <w:rPr>
                <w:rFonts w:cs="Times New Roman"/>
                <w:sz w:val="24"/>
                <w:szCs w:val="24"/>
                <w:shd w:val="clear" w:color="auto" w:fill="FFFFFF"/>
              </w:rPr>
              <w:t>62</w:t>
            </w:r>
            <w:r w:rsidRPr="008664E8">
              <w:rPr>
                <w:rFonts w:cs="Times New Roman"/>
                <w:sz w:val="24"/>
                <w:szCs w:val="24"/>
                <w:shd w:val="clear" w:color="auto" w:fill="FFFFFF"/>
                <w:lang w:val="en-US"/>
              </w:rPr>
              <w:t>Z</w:t>
            </w:r>
            <w:r w:rsidRPr="008664E8">
              <w:rPr>
                <w:rFonts w:cs="Times New Roman"/>
                <w:sz w:val="24"/>
                <w:szCs w:val="24"/>
                <w:shd w:val="clear" w:color="auto" w:fill="FFFFFF"/>
              </w:rPr>
              <w:t>0967270937785</w:t>
            </w:r>
          </w:p>
        </w:tc>
      </w:tr>
    </w:tbl>
    <w:p w14:paraId="29E3EE66" w14:textId="77777777" w:rsidR="008664E8" w:rsidRPr="008664E8" w:rsidRDefault="008664E8" w:rsidP="008664E8">
      <w:pPr>
        <w:pStyle w:val="a3"/>
        <w:autoSpaceDE w:val="0"/>
        <w:autoSpaceDN w:val="0"/>
        <w:adjustRightInd w:val="0"/>
        <w:spacing w:after="0" w:line="240" w:lineRule="auto"/>
        <w:ind w:left="0" w:firstLine="284"/>
        <w:jc w:val="both"/>
        <w:rPr>
          <w:rFonts w:ascii="Times New Roman" w:hAnsi="Times New Roman"/>
          <w:sz w:val="24"/>
          <w:szCs w:val="24"/>
          <w:shd w:val="clear" w:color="auto" w:fill="FFFFFF"/>
        </w:rPr>
      </w:pPr>
    </w:p>
    <w:p w14:paraId="283D930D" w14:textId="77777777" w:rsidR="008664E8" w:rsidRPr="008664E8" w:rsidRDefault="008664E8" w:rsidP="008664E8">
      <w:pPr>
        <w:pStyle w:val="a3"/>
        <w:autoSpaceDE w:val="0"/>
        <w:autoSpaceDN w:val="0"/>
        <w:adjustRightInd w:val="0"/>
        <w:spacing w:after="0" w:line="240" w:lineRule="auto"/>
        <w:ind w:left="0" w:firstLine="284"/>
        <w:jc w:val="both"/>
        <w:rPr>
          <w:rFonts w:ascii="Times New Roman" w:hAnsi="Times New Roman"/>
          <w:sz w:val="24"/>
          <w:szCs w:val="24"/>
          <w:shd w:val="clear" w:color="auto" w:fill="FFFFFF"/>
        </w:rPr>
      </w:pPr>
      <w:r w:rsidRPr="008664E8">
        <w:rPr>
          <w:rFonts w:ascii="Times New Roman" w:hAnsi="Times New Roman"/>
          <w:sz w:val="24"/>
          <w:szCs w:val="24"/>
          <w:shd w:val="clear" w:color="auto" w:fill="FFFFFF"/>
        </w:rPr>
        <w:t>клас напруги : ІІ ( без АСКОЕ)</w:t>
      </w:r>
      <w:r w:rsidRPr="008664E8">
        <w:rPr>
          <w:rFonts w:ascii="Times New Roman" w:hAnsi="Times New Roman" w:cs="Times New Roman"/>
          <w:color w:val="000000"/>
          <w:sz w:val="24"/>
          <w:szCs w:val="24"/>
        </w:rPr>
        <w:t xml:space="preserve">      </w:t>
      </w:r>
    </w:p>
    <w:p w14:paraId="5D3F24F3" w14:textId="77777777" w:rsidR="008664E8" w:rsidRPr="008664E8" w:rsidRDefault="008664E8" w:rsidP="008664E8">
      <w:pPr>
        <w:tabs>
          <w:tab w:val="left" w:pos="993"/>
          <w:tab w:val="left" w:pos="1560"/>
        </w:tabs>
        <w:spacing w:after="0"/>
        <w:ind w:right="-2" w:firstLine="567"/>
        <w:jc w:val="both"/>
        <w:rPr>
          <w:rFonts w:eastAsia="Times New Roman" w:cs="Times New Roman"/>
          <w:sz w:val="24"/>
          <w:szCs w:val="24"/>
        </w:rPr>
      </w:pPr>
      <w:r w:rsidRPr="008664E8">
        <w:rPr>
          <w:rFonts w:eastAsia="Times New Roman" w:cs="Times New Roman"/>
          <w:b/>
          <w:sz w:val="24"/>
          <w:szCs w:val="24"/>
        </w:rPr>
        <w:t xml:space="preserve">4. </w:t>
      </w:r>
      <w:proofErr w:type="spellStart"/>
      <w:r w:rsidRPr="008664E8">
        <w:rPr>
          <w:rFonts w:eastAsia="Times New Roman" w:cs="Times New Roman"/>
          <w:b/>
          <w:sz w:val="24"/>
          <w:szCs w:val="24"/>
        </w:rPr>
        <w:t>Вимоги</w:t>
      </w:r>
      <w:proofErr w:type="spellEnd"/>
      <w:r w:rsidRPr="008664E8">
        <w:rPr>
          <w:rFonts w:eastAsia="Times New Roman" w:cs="Times New Roman"/>
          <w:b/>
          <w:sz w:val="24"/>
          <w:szCs w:val="24"/>
        </w:rPr>
        <w:t xml:space="preserve"> </w:t>
      </w:r>
      <w:proofErr w:type="spellStart"/>
      <w:r w:rsidRPr="008664E8">
        <w:rPr>
          <w:rFonts w:eastAsia="Times New Roman" w:cs="Times New Roman"/>
          <w:b/>
          <w:sz w:val="24"/>
          <w:szCs w:val="24"/>
        </w:rPr>
        <w:t>щодо</w:t>
      </w:r>
      <w:proofErr w:type="spellEnd"/>
      <w:r w:rsidRPr="008664E8">
        <w:rPr>
          <w:rFonts w:eastAsia="Times New Roman" w:cs="Times New Roman"/>
          <w:b/>
          <w:sz w:val="24"/>
          <w:szCs w:val="24"/>
        </w:rPr>
        <w:t xml:space="preserve"> </w:t>
      </w:r>
      <w:proofErr w:type="spellStart"/>
      <w:r w:rsidRPr="008664E8">
        <w:rPr>
          <w:rFonts w:eastAsia="Times New Roman" w:cs="Times New Roman"/>
          <w:b/>
          <w:sz w:val="24"/>
          <w:szCs w:val="24"/>
        </w:rPr>
        <w:t>якості</w:t>
      </w:r>
      <w:proofErr w:type="spellEnd"/>
      <w:r w:rsidRPr="008664E8">
        <w:rPr>
          <w:rFonts w:eastAsia="Times New Roman" w:cs="Times New Roman"/>
          <w:b/>
          <w:sz w:val="24"/>
          <w:szCs w:val="24"/>
        </w:rPr>
        <w:t xml:space="preserve"> </w:t>
      </w:r>
      <w:proofErr w:type="spellStart"/>
      <w:r w:rsidRPr="008664E8">
        <w:rPr>
          <w:rFonts w:eastAsia="Times New Roman" w:cs="Times New Roman"/>
          <w:b/>
          <w:sz w:val="24"/>
          <w:szCs w:val="24"/>
        </w:rPr>
        <w:t>електричної</w:t>
      </w:r>
      <w:proofErr w:type="spellEnd"/>
      <w:r w:rsidRPr="008664E8">
        <w:rPr>
          <w:rFonts w:eastAsia="Times New Roman" w:cs="Times New Roman"/>
          <w:b/>
          <w:sz w:val="24"/>
          <w:szCs w:val="24"/>
        </w:rPr>
        <w:t xml:space="preserve"> </w:t>
      </w:r>
      <w:proofErr w:type="spellStart"/>
      <w:r w:rsidRPr="008664E8">
        <w:rPr>
          <w:rFonts w:eastAsia="Times New Roman" w:cs="Times New Roman"/>
          <w:b/>
          <w:sz w:val="24"/>
          <w:szCs w:val="24"/>
        </w:rPr>
        <w:t>енергії</w:t>
      </w:r>
      <w:proofErr w:type="spellEnd"/>
      <w:r w:rsidRPr="008664E8">
        <w:rPr>
          <w:rFonts w:eastAsia="Times New Roman" w:cs="Times New Roman"/>
          <w:b/>
          <w:sz w:val="24"/>
          <w:szCs w:val="24"/>
        </w:rPr>
        <w:t xml:space="preserve">. </w:t>
      </w:r>
    </w:p>
    <w:p w14:paraId="5A796634" w14:textId="77777777" w:rsidR="008664E8" w:rsidRPr="008664E8" w:rsidRDefault="008664E8" w:rsidP="008664E8">
      <w:pPr>
        <w:spacing w:after="0"/>
        <w:ind w:firstLine="567"/>
        <w:jc w:val="both"/>
        <w:rPr>
          <w:rFonts w:eastAsia="Times New Roman" w:cs="Times New Roman"/>
          <w:sz w:val="24"/>
          <w:szCs w:val="24"/>
        </w:rPr>
      </w:pPr>
      <w:proofErr w:type="spellStart"/>
      <w:r w:rsidRPr="008664E8">
        <w:rPr>
          <w:rFonts w:eastAsia="Times New Roman" w:cs="Times New Roman"/>
          <w:sz w:val="24"/>
          <w:szCs w:val="24"/>
        </w:rPr>
        <w:t>Параметри</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якості</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електричної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енергії</w:t>
      </w:r>
      <w:proofErr w:type="spellEnd"/>
      <w:r w:rsidRPr="008664E8">
        <w:rPr>
          <w:rFonts w:eastAsia="Times New Roman" w:cs="Times New Roman"/>
          <w:sz w:val="24"/>
          <w:szCs w:val="24"/>
        </w:rPr>
        <w:t xml:space="preserve"> в точках </w:t>
      </w:r>
      <w:proofErr w:type="spellStart"/>
      <w:r w:rsidRPr="008664E8">
        <w:rPr>
          <w:rFonts w:eastAsia="Times New Roman" w:cs="Times New Roman"/>
          <w:sz w:val="24"/>
          <w:szCs w:val="24"/>
        </w:rPr>
        <w:t>приєднання</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Споживача</w:t>
      </w:r>
      <w:proofErr w:type="spellEnd"/>
      <w:r w:rsidRPr="008664E8">
        <w:rPr>
          <w:rFonts w:eastAsia="Times New Roman" w:cs="Times New Roman"/>
          <w:sz w:val="24"/>
          <w:szCs w:val="24"/>
        </w:rPr>
        <w:t xml:space="preserve"> у </w:t>
      </w:r>
      <w:proofErr w:type="spellStart"/>
      <w:r w:rsidRPr="008664E8">
        <w:rPr>
          <w:rFonts w:eastAsia="Times New Roman" w:cs="Times New Roman"/>
          <w:sz w:val="24"/>
          <w:szCs w:val="24"/>
        </w:rPr>
        <w:t>нормальних</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умовах</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експлуатації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мають</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відповідати</w:t>
      </w:r>
      <w:proofErr w:type="spellEnd"/>
      <w:r w:rsidRPr="008664E8">
        <w:rPr>
          <w:rFonts w:eastAsia="Times New Roman" w:cs="Times New Roman"/>
          <w:sz w:val="24"/>
          <w:szCs w:val="24"/>
        </w:rPr>
        <w:t xml:space="preserve"> параметрам, </w:t>
      </w:r>
      <w:proofErr w:type="spellStart"/>
      <w:r w:rsidRPr="008664E8">
        <w:rPr>
          <w:rFonts w:eastAsia="Times New Roman" w:cs="Times New Roman"/>
          <w:sz w:val="24"/>
          <w:szCs w:val="24"/>
        </w:rPr>
        <w:t>визначеним</w:t>
      </w:r>
      <w:proofErr w:type="spellEnd"/>
      <w:r w:rsidRPr="008664E8">
        <w:rPr>
          <w:rFonts w:eastAsia="Times New Roman" w:cs="Times New Roman"/>
          <w:sz w:val="24"/>
          <w:szCs w:val="24"/>
        </w:rPr>
        <w:t xml:space="preserve"> у ДСТУ EN 50160:2014 «Характеристики </w:t>
      </w:r>
      <w:proofErr w:type="spellStart"/>
      <w:r w:rsidRPr="008664E8">
        <w:rPr>
          <w:rFonts w:eastAsia="Times New Roman" w:cs="Times New Roman"/>
          <w:sz w:val="24"/>
          <w:szCs w:val="24"/>
        </w:rPr>
        <w:t>напруги</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електропостачання</w:t>
      </w:r>
      <w:proofErr w:type="spellEnd"/>
      <w:r w:rsidRPr="008664E8">
        <w:rPr>
          <w:rFonts w:eastAsia="Times New Roman" w:cs="Times New Roman"/>
          <w:sz w:val="24"/>
          <w:szCs w:val="24"/>
        </w:rPr>
        <w:t xml:space="preserve"> в </w:t>
      </w:r>
      <w:proofErr w:type="spellStart"/>
      <w:r w:rsidRPr="008664E8">
        <w:rPr>
          <w:rFonts w:eastAsia="Times New Roman" w:cs="Times New Roman"/>
          <w:sz w:val="24"/>
          <w:szCs w:val="24"/>
        </w:rPr>
        <w:t>електричних</w:t>
      </w:r>
      <w:proofErr w:type="spellEnd"/>
      <w:r w:rsidRPr="008664E8">
        <w:rPr>
          <w:rFonts w:eastAsia="Times New Roman" w:cs="Times New Roman"/>
          <w:sz w:val="24"/>
          <w:szCs w:val="24"/>
        </w:rPr>
        <w:t xml:space="preserve"> мережах </w:t>
      </w:r>
      <w:proofErr w:type="spellStart"/>
      <w:r w:rsidRPr="008664E8">
        <w:rPr>
          <w:rFonts w:eastAsia="Times New Roman" w:cs="Times New Roman"/>
          <w:sz w:val="24"/>
          <w:szCs w:val="24"/>
        </w:rPr>
        <w:t>загального</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призначення</w:t>
      </w:r>
      <w:proofErr w:type="spellEnd"/>
      <w:r w:rsidRPr="008664E8">
        <w:rPr>
          <w:rFonts w:eastAsia="Times New Roman" w:cs="Times New Roman"/>
          <w:sz w:val="24"/>
          <w:szCs w:val="24"/>
        </w:rPr>
        <w:t>» (ДСТУ EN 50160:2014).</w:t>
      </w:r>
    </w:p>
    <w:p w14:paraId="7E52B041" w14:textId="77777777" w:rsidR="008664E8" w:rsidRPr="008664E8" w:rsidRDefault="008664E8" w:rsidP="008664E8">
      <w:pPr>
        <w:spacing w:after="0"/>
        <w:ind w:firstLine="567"/>
        <w:jc w:val="both"/>
        <w:rPr>
          <w:rFonts w:eastAsia="Times New Roman" w:cs="Times New Roman"/>
          <w:b/>
          <w:sz w:val="24"/>
          <w:szCs w:val="24"/>
        </w:rPr>
      </w:pPr>
      <w:r w:rsidRPr="008664E8">
        <w:rPr>
          <w:rFonts w:eastAsia="Times New Roman" w:cs="Times New Roman"/>
          <w:sz w:val="24"/>
          <w:szCs w:val="24"/>
        </w:rPr>
        <w:t xml:space="preserve"> </w:t>
      </w:r>
    </w:p>
    <w:p w14:paraId="4540A5E0" w14:textId="77777777" w:rsidR="008664E8" w:rsidRPr="008664E8" w:rsidRDefault="008664E8" w:rsidP="008664E8">
      <w:pPr>
        <w:tabs>
          <w:tab w:val="left" w:pos="993"/>
          <w:tab w:val="left" w:pos="1560"/>
        </w:tabs>
        <w:spacing w:after="0"/>
        <w:ind w:right="-2" w:firstLine="567"/>
        <w:rPr>
          <w:rFonts w:eastAsia="Times New Roman" w:cs="Times New Roman"/>
          <w:b/>
          <w:sz w:val="24"/>
          <w:szCs w:val="24"/>
        </w:rPr>
      </w:pPr>
      <w:r w:rsidRPr="008664E8">
        <w:rPr>
          <w:rFonts w:eastAsia="Times New Roman" w:cs="Times New Roman"/>
          <w:b/>
          <w:sz w:val="24"/>
          <w:szCs w:val="24"/>
        </w:rPr>
        <w:t xml:space="preserve">5. </w:t>
      </w:r>
      <w:proofErr w:type="spellStart"/>
      <w:r w:rsidRPr="008664E8">
        <w:rPr>
          <w:rFonts w:eastAsia="Times New Roman" w:cs="Times New Roman"/>
          <w:b/>
          <w:sz w:val="24"/>
          <w:szCs w:val="24"/>
        </w:rPr>
        <w:t>Особливі</w:t>
      </w:r>
      <w:proofErr w:type="spellEnd"/>
      <w:r w:rsidRPr="008664E8">
        <w:rPr>
          <w:rFonts w:eastAsia="Times New Roman" w:cs="Times New Roman"/>
          <w:b/>
          <w:sz w:val="24"/>
          <w:szCs w:val="24"/>
        </w:rPr>
        <w:t xml:space="preserve"> </w:t>
      </w:r>
      <w:proofErr w:type="spellStart"/>
      <w:r w:rsidRPr="008664E8">
        <w:rPr>
          <w:rFonts w:eastAsia="Times New Roman" w:cs="Times New Roman"/>
          <w:b/>
          <w:sz w:val="24"/>
          <w:szCs w:val="24"/>
        </w:rPr>
        <w:t>вимоги</w:t>
      </w:r>
      <w:proofErr w:type="spellEnd"/>
      <w:r w:rsidRPr="008664E8">
        <w:rPr>
          <w:rFonts w:eastAsia="Times New Roman" w:cs="Times New Roman"/>
          <w:b/>
          <w:sz w:val="24"/>
          <w:szCs w:val="24"/>
        </w:rPr>
        <w:t xml:space="preserve"> до предмета </w:t>
      </w:r>
      <w:proofErr w:type="spellStart"/>
      <w:r w:rsidRPr="008664E8">
        <w:rPr>
          <w:rFonts w:eastAsia="Times New Roman" w:cs="Times New Roman"/>
          <w:b/>
          <w:sz w:val="24"/>
          <w:szCs w:val="24"/>
        </w:rPr>
        <w:t>закупівлі</w:t>
      </w:r>
      <w:proofErr w:type="spellEnd"/>
      <w:r w:rsidRPr="008664E8">
        <w:rPr>
          <w:rFonts w:eastAsia="Times New Roman" w:cs="Times New Roman"/>
          <w:b/>
          <w:sz w:val="24"/>
          <w:szCs w:val="24"/>
        </w:rPr>
        <w:t>.</w:t>
      </w:r>
    </w:p>
    <w:p w14:paraId="5C284A61" w14:textId="77777777" w:rsidR="008664E8" w:rsidRPr="008664E8" w:rsidRDefault="008664E8" w:rsidP="008664E8">
      <w:pPr>
        <w:tabs>
          <w:tab w:val="left" w:pos="993"/>
          <w:tab w:val="left" w:pos="1560"/>
        </w:tabs>
        <w:spacing w:after="0"/>
        <w:ind w:right="-2" w:firstLine="567"/>
        <w:jc w:val="both"/>
        <w:rPr>
          <w:rFonts w:eastAsia="Times New Roman" w:cs="Times New Roman"/>
          <w:b/>
          <w:sz w:val="24"/>
          <w:szCs w:val="24"/>
          <w:highlight w:val="white"/>
        </w:rPr>
      </w:pPr>
      <w:proofErr w:type="spellStart"/>
      <w:r w:rsidRPr="008664E8">
        <w:rPr>
          <w:rFonts w:eastAsia="Times New Roman" w:cs="Times New Roman"/>
          <w:sz w:val="24"/>
          <w:szCs w:val="24"/>
          <w:highlight w:val="white"/>
        </w:rPr>
        <w:t>Постачання</w:t>
      </w:r>
      <w:proofErr w:type="spellEnd"/>
      <w:r w:rsidRPr="008664E8">
        <w:rPr>
          <w:rFonts w:eastAsia="Times New Roman" w:cs="Times New Roman"/>
          <w:sz w:val="24"/>
          <w:szCs w:val="24"/>
          <w:highlight w:val="white"/>
        </w:rPr>
        <w:t xml:space="preserve"> </w:t>
      </w:r>
      <w:proofErr w:type="spellStart"/>
      <w:r w:rsidRPr="008664E8">
        <w:rPr>
          <w:rFonts w:eastAsia="Times New Roman" w:cs="Times New Roman"/>
          <w:sz w:val="24"/>
          <w:szCs w:val="24"/>
          <w:highlight w:val="white"/>
        </w:rPr>
        <w:t>електричної</w:t>
      </w:r>
      <w:proofErr w:type="spellEnd"/>
      <w:r w:rsidRPr="008664E8">
        <w:rPr>
          <w:rFonts w:eastAsia="Times New Roman" w:cs="Times New Roman"/>
          <w:sz w:val="24"/>
          <w:szCs w:val="24"/>
          <w:highlight w:val="white"/>
        </w:rPr>
        <w:t xml:space="preserve"> </w:t>
      </w:r>
      <w:proofErr w:type="spellStart"/>
      <w:r w:rsidRPr="008664E8">
        <w:rPr>
          <w:rFonts w:eastAsia="Times New Roman" w:cs="Times New Roman"/>
          <w:sz w:val="24"/>
          <w:szCs w:val="24"/>
          <w:highlight w:val="white"/>
        </w:rPr>
        <w:t>енергії</w:t>
      </w:r>
      <w:proofErr w:type="spellEnd"/>
      <w:r w:rsidRPr="008664E8">
        <w:rPr>
          <w:rFonts w:eastAsia="Times New Roman" w:cs="Times New Roman"/>
          <w:sz w:val="24"/>
          <w:szCs w:val="24"/>
          <w:highlight w:val="white"/>
        </w:rPr>
        <w:t xml:space="preserve"> </w:t>
      </w:r>
      <w:proofErr w:type="spellStart"/>
      <w:r w:rsidRPr="008664E8">
        <w:rPr>
          <w:rFonts w:eastAsia="Times New Roman" w:cs="Times New Roman"/>
          <w:sz w:val="24"/>
          <w:szCs w:val="24"/>
          <w:highlight w:val="white"/>
        </w:rPr>
        <w:t>замовнику</w:t>
      </w:r>
      <w:proofErr w:type="spellEnd"/>
      <w:r w:rsidRPr="008664E8">
        <w:rPr>
          <w:rFonts w:eastAsia="Times New Roman" w:cs="Times New Roman"/>
          <w:sz w:val="24"/>
          <w:szCs w:val="24"/>
          <w:highlight w:val="white"/>
        </w:rPr>
        <w:t xml:space="preserve"> (</w:t>
      </w:r>
      <w:proofErr w:type="spellStart"/>
      <w:r w:rsidRPr="008664E8">
        <w:rPr>
          <w:rFonts w:eastAsia="Times New Roman" w:cs="Times New Roman"/>
          <w:sz w:val="24"/>
          <w:szCs w:val="24"/>
          <w:highlight w:val="white"/>
        </w:rPr>
        <w:t>споживачу</w:t>
      </w:r>
      <w:proofErr w:type="spellEnd"/>
      <w:r w:rsidRPr="008664E8">
        <w:rPr>
          <w:rFonts w:eastAsia="Times New Roman" w:cs="Times New Roman"/>
          <w:sz w:val="24"/>
          <w:szCs w:val="24"/>
          <w:highlight w:val="white"/>
        </w:rPr>
        <w:t xml:space="preserve">) </w:t>
      </w:r>
      <w:proofErr w:type="spellStart"/>
      <w:r w:rsidRPr="008664E8">
        <w:rPr>
          <w:rFonts w:eastAsia="Times New Roman" w:cs="Times New Roman"/>
          <w:sz w:val="24"/>
          <w:szCs w:val="24"/>
          <w:highlight w:val="white"/>
        </w:rPr>
        <w:t>повинні</w:t>
      </w:r>
      <w:proofErr w:type="spellEnd"/>
      <w:r w:rsidRPr="008664E8">
        <w:rPr>
          <w:rFonts w:eastAsia="Times New Roman" w:cs="Times New Roman"/>
          <w:sz w:val="24"/>
          <w:szCs w:val="24"/>
          <w:highlight w:val="white"/>
        </w:rPr>
        <w:t xml:space="preserve"> </w:t>
      </w:r>
      <w:proofErr w:type="spellStart"/>
      <w:r w:rsidRPr="008664E8">
        <w:rPr>
          <w:rFonts w:eastAsia="Times New Roman" w:cs="Times New Roman"/>
          <w:sz w:val="24"/>
          <w:szCs w:val="24"/>
          <w:highlight w:val="white"/>
        </w:rPr>
        <w:t>відповідати</w:t>
      </w:r>
      <w:proofErr w:type="spellEnd"/>
      <w:r w:rsidRPr="008664E8">
        <w:rPr>
          <w:rFonts w:eastAsia="Times New Roman" w:cs="Times New Roman"/>
          <w:sz w:val="24"/>
          <w:szCs w:val="24"/>
          <w:highlight w:val="white"/>
        </w:rPr>
        <w:t xml:space="preserve"> нормам чинного </w:t>
      </w:r>
      <w:proofErr w:type="spellStart"/>
      <w:r w:rsidRPr="008664E8">
        <w:rPr>
          <w:rFonts w:eastAsia="Times New Roman" w:cs="Times New Roman"/>
          <w:sz w:val="24"/>
          <w:szCs w:val="24"/>
          <w:highlight w:val="white"/>
        </w:rPr>
        <w:t>законодавства</w:t>
      </w:r>
      <w:proofErr w:type="spellEnd"/>
      <w:r w:rsidRPr="008664E8">
        <w:rPr>
          <w:rFonts w:eastAsia="Times New Roman" w:cs="Times New Roman"/>
          <w:sz w:val="24"/>
          <w:szCs w:val="24"/>
          <w:highlight w:val="white"/>
        </w:rPr>
        <w:t xml:space="preserve"> </w:t>
      </w:r>
      <w:proofErr w:type="spellStart"/>
      <w:r w:rsidRPr="008664E8">
        <w:rPr>
          <w:rFonts w:eastAsia="Times New Roman" w:cs="Times New Roman"/>
          <w:sz w:val="24"/>
          <w:szCs w:val="24"/>
          <w:highlight w:val="white"/>
        </w:rPr>
        <w:t>України</w:t>
      </w:r>
      <w:proofErr w:type="spellEnd"/>
      <w:r w:rsidRPr="008664E8">
        <w:rPr>
          <w:rFonts w:eastAsia="Times New Roman" w:cs="Times New Roman"/>
          <w:sz w:val="24"/>
          <w:szCs w:val="24"/>
          <w:highlight w:val="white"/>
        </w:rPr>
        <w:t>:</w:t>
      </w:r>
    </w:p>
    <w:p w14:paraId="10BA5A6F" w14:textId="77777777" w:rsidR="008664E8" w:rsidRPr="008664E8" w:rsidRDefault="008664E8" w:rsidP="008664E8">
      <w:pPr>
        <w:numPr>
          <w:ilvl w:val="0"/>
          <w:numId w:val="3"/>
        </w:numPr>
        <w:tabs>
          <w:tab w:val="left" w:pos="993"/>
          <w:tab w:val="left" w:pos="1560"/>
        </w:tabs>
        <w:spacing w:after="0" w:line="259" w:lineRule="auto"/>
        <w:ind w:right="-2"/>
        <w:jc w:val="both"/>
        <w:rPr>
          <w:rFonts w:eastAsia="Times New Roman" w:cs="Times New Roman"/>
          <w:sz w:val="24"/>
          <w:szCs w:val="24"/>
        </w:rPr>
      </w:pPr>
      <w:r w:rsidRPr="008664E8">
        <w:rPr>
          <w:rFonts w:eastAsia="Times New Roman" w:cs="Times New Roman"/>
          <w:sz w:val="24"/>
          <w:szCs w:val="24"/>
        </w:rPr>
        <w:t xml:space="preserve">Закону </w:t>
      </w:r>
      <w:proofErr w:type="spellStart"/>
      <w:r w:rsidRPr="008664E8">
        <w:rPr>
          <w:rFonts w:eastAsia="Times New Roman" w:cs="Times New Roman"/>
          <w:sz w:val="24"/>
          <w:szCs w:val="24"/>
        </w:rPr>
        <w:t>України</w:t>
      </w:r>
      <w:proofErr w:type="spellEnd"/>
      <w:r w:rsidRPr="008664E8">
        <w:rPr>
          <w:rFonts w:eastAsia="Times New Roman" w:cs="Times New Roman"/>
          <w:sz w:val="24"/>
          <w:szCs w:val="24"/>
        </w:rPr>
        <w:t xml:space="preserve"> «Про </w:t>
      </w:r>
      <w:proofErr w:type="spellStart"/>
      <w:r w:rsidRPr="008664E8">
        <w:rPr>
          <w:rFonts w:eastAsia="Times New Roman" w:cs="Times New Roman"/>
          <w:sz w:val="24"/>
          <w:szCs w:val="24"/>
        </w:rPr>
        <w:t>ринок</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електричної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енергії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від</w:t>
      </w:r>
      <w:proofErr w:type="spellEnd"/>
      <w:r w:rsidRPr="008664E8">
        <w:rPr>
          <w:rFonts w:eastAsia="Times New Roman" w:cs="Times New Roman"/>
          <w:sz w:val="24"/>
          <w:szCs w:val="24"/>
        </w:rPr>
        <w:t xml:space="preserve"> 13.04.2017 № 2019-VIII;</w:t>
      </w:r>
    </w:p>
    <w:p w14:paraId="582C1D14" w14:textId="77777777" w:rsidR="008664E8" w:rsidRPr="008664E8" w:rsidRDefault="008664E8" w:rsidP="008664E8">
      <w:pPr>
        <w:numPr>
          <w:ilvl w:val="0"/>
          <w:numId w:val="3"/>
        </w:numPr>
        <w:tabs>
          <w:tab w:val="left" w:pos="993"/>
          <w:tab w:val="left" w:pos="1560"/>
        </w:tabs>
        <w:spacing w:after="0" w:line="259" w:lineRule="auto"/>
        <w:ind w:right="-2"/>
        <w:jc w:val="both"/>
        <w:rPr>
          <w:rFonts w:eastAsia="Times New Roman" w:cs="Times New Roman"/>
          <w:sz w:val="24"/>
          <w:szCs w:val="24"/>
        </w:rPr>
      </w:pPr>
      <w:r w:rsidRPr="008664E8">
        <w:rPr>
          <w:rFonts w:eastAsia="Times New Roman" w:cs="Times New Roman"/>
          <w:sz w:val="24"/>
          <w:szCs w:val="24"/>
        </w:rPr>
        <w:t xml:space="preserve">Кодексу систем </w:t>
      </w:r>
      <w:proofErr w:type="spellStart"/>
      <w:r w:rsidRPr="008664E8">
        <w:rPr>
          <w:rFonts w:eastAsia="Times New Roman" w:cs="Times New Roman"/>
          <w:sz w:val="24"/>
          <w:szCs w:val="24"/>
        </w:rPr>
        <w:t>розподілу</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затвердженого</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постановою</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Національної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комісії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регулювання</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електроенергетики</w:t>
      </w:r>
      <w:proofErr w:type="spellEnd"/>
      <w:r w:rsidRPr="008664E8">
        <w:rPr>
          <w:rFonts w:eastAsia="Times New Roman" w:cs="Times New Roman"/>
          <w:sz w:val="24"/>
          <w:szCs w:val="24"/>
        </w:rPr>
        <w:t xml:space="preserve"> та </w:t>
      </w:r>
      <w:proofErr w:type="spellStart"/>
      <w:r w:rsidRPr="008664E8">
        <w:rPr>
          <w:rFonts w:eastAsia="Times New Roman" w:cs="Times New Roman"/>
          <w:sz w:val="24"/>
          <w:szCs w:val="24"/>
        </w:rPr>
        <w:t>комунальних</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послуг</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України</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від</w:t>
      </w:r>
      <w:proofErr w:type="spellEnd"/>
      <w:r w:rsidRPr="008664E8">
        <w:rPr>
          <w:rFonts w:eastAsia="Times New Roman" w:cs="Times New Roman"/>
          <w:sz w:val="24"/>
          <w:szCs w:val="24"/>
        </w:rPr>
        <w:t xml:space="preserve"> 14.03.2018 № 310;</w:t>
      </w:r>
    </w:p>
    <w:p w14:paraId="2F64706B" w14:textId="77777777" w:rsidR="008664E8" w:rsidRPr="008664E8" w:rsidRDefault="008664E8" w:rsidP="008664E8">
      <w:pPr>
        <w:numPr>
          <w:ilvl w:val="0"/>
          <w:numId w:val="3"/>
        </w:numPr>
        <w:tabs>
          <w:tab w:val="left" w:pos="993"/>
          <w:tab w:val="left" w:pos="1560"/>
        </w:tabs>
        <w:spacing w:after="0" w:line="259" w:lineRule="auto"/>
        <w:ind w:right="-2"/>
        <w:jc w:val="both"/>
        <w:rPr>
          <w:rFonts w:eastAsia="Times New Roman" w:cs="Times New Roman"/>
          <w:sz w:val="24"/>
          <w:szCs w:val="24"/>
        </w:rPr>
      </w:pPr>
      <w:r w:rsidRPr="008664E8">
        <w:rPr>
          <w:rFonts w:eastAsia="Times New Roman" w:cs="Times New Roman"/>
          <w:sz w:val="24"/>
          <w:szCs w:val="24"/>
        </w:rPr>
        <w:t xml:space="preserve">Кодексу </w:t>
      </w:r>
      <w:proofErr w:type="spellStart"/>
      <w:r w:rsidRPr="008664E8">
        <w:rPr>
          <w:rFonts w:eastAsia="Times New Roman" w:cs="Times New Roman"/>
          <w:sz w:val="24"/>
          <w:szCs w:val="24"/>
        </w:rPr>
        <w:t>системи</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передачі</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затвердженого</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постановою</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Національної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комісії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регулювання</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електроенергетики</w:t>
      </w:r>
      <w:proofErr w:type="spellEnd"/>
      <w:r w:rsidRPr="008664E8">
        <w:rPr>
          <w:rFonts w:eastAsia="Times New Roman" w:cs="Times New Roman"/>
          <w:sz w:val="24"/>
          <w:szCs w:val="24"/>
        </w:rPr>
        <w:t xml:space="preserve"> та </w:t>
      </w:r>
      <w:proofErr w:type="spellStart"/>
      <w:r w:rsidRPr="008664E8">
        <w:rPr>
          <w:rFonts w:eastAsia="Times New Roman" w:cs="Times New Roman"/>
          <w:sz w:val="24"/>
          <w:szCs w:val="24"/>
        </w:rPr>
        <w:t>комунальних</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послуг</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України</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від</w:t>
      </w:r>
      <w:proofErr w:type="spellEnd"/>
      <w:r w:rsidRPr="008664E8">
        <w:rPr>
          <w:rFonts w:eastAsia="Times New Roman" w:cs="Times New Roman"/>
          <w:sz w:val="24"/>
          <w:szCs w:val="24"/>
        </w:rPr>
        <w:t xml:space="preserve"> 14.03.2018 № 309;</w:t>
      </w:r>
    </w:p>
    <w:p w14:paraId="3B397EC8" w14:textId="77777777" w:rsidR="008664E8" w:rsidRPr="008664E8" w:rsidRDefault="008664E8" w:rsidP="008664E8">
      <w:pPr>
        <w:numPr>
          <w:ilvl w:val="0"/>
          <w:numId w:val="3"/>
        </w:numPr>
        <w:tabs>
          <w:tab w:val="left" w:pos="993"/>
          <w:tab w:val="left" w:pos="1560"/>
        </w:tabs>
        <w:spacing w:after="0" w:line="259" w:lineRule="auto"/>
        <w:ind w:right="-2"/>
        <w:jc w:val="both"/>
        <w:rPr>
          <w:rFonts w:eastAsia="Times New Roman" w:cs="Times New Roman"/>
          <w:sz w:val="24"/>
          <w:szCs w:val="24"/>
        </w:rPr>
      </w:pPr>
      <w:r w:rsidRPr="008664E8">
        <w:rPr>
          <w:rFonts w:eastAsia="Times New Roman" w:cs="Times New Roman"/>
          <w:sz w:val="24"/>
          <w:szCs w:val="24"/>
        </w:rPr>
        <w:t xml:space="preserve">Правил </w:t>
      </w:r>
      <w:proofErr w:type="spellStart"/>
      <w:r w:rsidRPr="008664E8">
        <w:rPr>
          <w:rFonts w:eastAsia="Times New Roman" w:cs="Times New Roman"/>
          <w:sz w:val="24"/>
          <w:szCs w:val="24"/>
        </w:rPr>
        <w:t>роздрібного</w:t>
      </w:r>
      <w:proofErr w:type="spellEnd"/>
      <w:r w:rsidRPr="008664E8">
        <w:rPr>
          <w:rFonts w:eastAsia="Times New Roman" w:cs="Times New Roman"/>
          <w:sz w:val="24"/>
          <w:szCs w:val="24"/>
        </w:rPr>
        <w:t xml:space="preserve"> ринку </w:t>
      </w:r>
      <w:proofErr w:type="spellStart"/>
      <w:r w:rsidRPr="008664E8">
        <w:rPr>
          <w:rFonts w:eastAsia="Times New Roman" w:cs="Times New Roman"/>
          <w:sz w:val="24"/>
          <w:szCs w:val="24"/>
        </w:rPr>
        <w:t>електричної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енергії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затверджених</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постановою</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Національної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комісії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регулювання</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електроенергетики</w:t>
      </w:r>
      <w:proofErr w:type="spellEnd"/>
      <w:r w:rsidRPr="008664E8">
        <w:rPr>
          <w:rFonts w:eastAsia="Times New Roman" w:cs="Times New Roman"/>
          <w:sz w:val="24"/>
          <w:szCs w:val="24"/>
        </w:rPr>
        <w:t xml:space="preserve"> та </w:t>
      </w:r>
      <w:proofErr w:type="spellStart"/>
      <w:r w:rsidRPr="008664E8">
        <w:rPr>
          <w:rFonts w:eastAsia="Times New Roman" w:cs="Times New Roman"/>
          <w:sz w:val="24"/>
          <w:szCs w:val="24"/>
        </w:rPr>
        <w:t>комунальних</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послуг</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України</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від</w:t>
      </w:r>
      <w:proofErr w:type="spellEnd"/>
      <w:r w:rsidRPr="008664E8">
        <w:rPr>
          <w:rFonts w:eastAsia="Times New Roman" w:cs="Times New Roman"/>
          <w:sz w:val="24"/>
          <w:szCs w:val="24"/>
        </w:rPr>
        <w:t xml:space="preserve"> 14.03.2018 № 312;</w:t>
      </w:r>
    </w:p>
    <w:p w14:paraId="27C18431" w14:textId="77777777" w:rsidR="008664E8" w:rsidRPr="008664E8" w:rsidRDefault="008664E8" w:rsidP="008664E8">
      <w:pPr>
        <w:numPr>
          <w:ilvl w:val="0"/>
          <w:numId w:val="3"/>
        </w:numPr>
        <w:tabs>
          <w:tab w:val="left" w:pos="284"/>
          <w:tab w:val="left" w:pos="993"/>
          <w:tab w:val="left" w:pos="1560"/>
        </w:tabs>
        <w:spacing w:after="0" w:line="259" w:lineRule="auto"/>
        <w:jc w:val="both"/>
        <w:rPr>
          <w:rFonts w:eastAsia="Times New Roman" w:cs="Times New Roman"/>
          <w:sz w:val="24"/>
          <w:szCs w:val="24"/>
        </w:rPr>
      </w:pPr>
      <w:proofErr w:type="spellStart"/>
      <w:r w:rsidRPr="008664E8">
        <w:rPr>
          <w:rFonts w:eastAsia="Times New Roman" w:cs="Times New Roman"/>
          <w:sz w:val="24"/>
          <w:szCs w:val="24"/>
        </w:rPr>
        <w:t>інших</w:t>
      </w:r>
      <w:proofErr w:type="spellEnd"/>
      <w:r w:rsidRPr="008664E8">
        <w:rPr>
          <w:rFonts w:eastAsia="Times New Roman" w:cs="Times New Roman"/>
          <w:sz w:val="24"/>
          <w:szCs w:val="24"/>
        </w:rPr>
        <w:t xml:space="preserve"> нормативно-</w:t>
      </w:r>
      <w:proofErr w:type="spellStart"/>
      <w:r w:rsidRPr="008664E8">
        <w:rPr>
          <w:rFonts w:eastAsia="Times New Roman" w:cs="Times New Roman"/>
          <w:sz w:val="24"/>
          <w:szCs w:val="24"/>
        </w:rPr>
        <w:t>правових</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актів</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прийнятих</w:t>
      </w:r>
      <w:proofErr w:type="spellEnd"/>
      <w:r w:rsidRPr="008664E8">
        <w:rPr>
          <w:rFonts w:eastAsia="Times New Roman" w:cs="Times New Roman"/>
          <w:sz w:val="24"/>
          <w:szCs w:val="24"/>
        </w:rPr>
        <w:t xml:space="preserve"> на </w:t>
      </w:r>
      <w:proofErr w:type="spellStart"/>
      <w:r w:rsidRPr="008664E8">
        <w:rPr>
          <w:rFonts w:eastAsia="Times New Roman" w:cs="Times New Roman"/>
          <w:sz w:val="24"/>
          <w:szCs w:val="24"/>
        </w:rPr>
        <w:t>виконання</w:t>
      </w:r>
      <w:proofErr w:type="spellEnd"/>
      <w:r w:rsidRPr="008664E8">
        <w:rPr>
          <w:rFonts w:eastAsia="Times New Roman" w:cs="Times New Roman"/>
          <w:sz w:val="24"/>
          <w:szCs w:val="24"/>
        </w:rPr>
        <w:t xml:space="preserve"> Закону </w:t>
      </w:r>
      <w:proofErr w:type="spellStart"/>
      <w:r w:rsidRPr="008664E8">
        <w:rPr>
          <w:rFonts w:eastAsia="Times New Roman" w:cs="Times New Roman"/>
          <w:sz w:val="24"/>
          <w:szCs w:val="24"/>
        </w:rPr>
        <w:t>України</w:t>
      </w:r>
      <w:proofErr w:type="spellEnd"/>
      <w:r w:rsidRPr="008664E8">
        <w:rPr>
          <w:rFonts w:eastAsia="Times New Roman" w:cs="Times New Roman"/>
          <w:sz w:val="24"/>
          <w:szCs w:val="24"/>
        </w:rPr>
        <w:t xml:space="preserve"> «Про </w:t>
      </w:r>
      <w:proofErr w:type="spellStart"/>
      <w:r w:rsidRPr="008664E8">
        <w:rPr>
          <w:rFonts w:eastAsia="Times New Roman" w:cs="Times New Roman"/>
          <w:sz w:val="24"/>
          <w:szCs w:val="24"/>
        </w:rPr>
        <w:t>ринок</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електричної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енергії</w:t>
      </w:r>
      <w:proofErr w:type="spellEnd"/>
      <w:r w:rsidRPr="008664E8">
        <w:rPr>
          <w:rFonts w:eastAsia="Times New Roman" w:cs="Times New Roman"/>
          <w:sz w:val="24"/>
          <w:szCs w:val="24"/>
        </w:rPr>
        <w:t xml:space="preserve">» </w:t>
      </w:r>
      <w:proofErr w:type="spellStart"/>
      <w:r w:rsidRPr="008664E8">
        <w:rPr>
          <w:rFonts w:eastAsia="Times New Roman" w:cs="Times New Roman"/>
          <w:sz w:val="24"/>
          <w:szCs w:val="24"/>
        </w:rPr>
        <w:t>від</w:t>
      </w:r>
      <w:proofErr w:type="spellEnd"/>
      <w:r w:rsidRPr="008664E8">
        <w:rPr>
          <w:rFonts w:eastAsia="Times New Roman" w:cs="Times New Roman"/>
          <w:sz w:val="24"/>
          <w:szCs w:val="24"/>
        </w:rPr>
        <w:t xml:space="preserve"> 13.04.2017 № 2019-VIII.</w:t>
      </w:r>
    </w:p>
    <w:p w14:paraId="45F914DB" w14:textId="77777777" w:rsidR="008664E8" w:rsidRPr="008664E8" w:rsidRDefault="008664E8" w:rsidP="008664E8">
      <w:pPr>
        <w:shd w:val="clear" w:color="auto" w:fill="FFFFFF"/>
        <w:ind w:firstLine="709"/>
        <w:jc w:val="both"/>
        <w:rPr>
          <w:sz w:val="24"/>
          <w:szCs w:val="24"/>
        </w:rPr>
      </w:pPr>
    </w:p>
    <w:p w14:paraId="7FA1F337" w14:textId="77777777" w:rsidR="008664E8" w:rsidRPr="008664E8" w:rsidRDefault="008664E8" w:rsidP="008664E8">
      <w:pPr>
        <w:jc w:val="both"/>
        <w:rPr>
          <w:rFonts w:cs="Times New Roman"/>
          <w:sz w:val="24"/>
          <w:szCs w:val="24"/>
        </w:rPr>
      </w:pPr>
      <w:r w:rsidRPr="008664E8">
        <w:rPr>
          <w:rFonts w:cs="Times New Roman"/>
          <w:color w:val="000000"/>
          <w:sz w:val="24"/>
          <w:szCs w:val="24"/>
        </w:rPr>
        <w:lastRenderedPageBreak/>
        <w:t xml:space="preserve">          </w:t>
      </w:r>
      <w:r w:rsidRPr="008664E8">
        <w:rPr>
          <w:rFonts w:cs="Times New Roman"/>
          <w:b/>
          <w:color w:val="000000"/>
          <w:sz w:val="24"/>
          <w:szCs w:val="24"/>
        </w:rPr>
        <w:t>6</w:t>
      </w:r>
      <w:r w:rsidRPr="008664E8">
        <w:rPr>
          <w:rFonts w:cs="Times New Roman"/>
          <w:color w:val="000000"/>
          <w:sz w:val="24"/>
          <w:szCs w:val="24"/>
        </w:rPr>
        <w:t xml:space="preserve">.  </w:t>
      </w:r>
      <w:r w:rsidRPr="008664E8">
        <w:rPr>
          <w:rFonts w:cs="Times New Roman"/>
          <w:b/>
          <w:color w:val="000000"/>
          <w:sz w:val="24"/>
          <w:szCs w:val="24"/>
        </w:rPr>
        <w:t xml:space="preserve">В склад </w:t>
      </w:r>
      <w:proofErr w:type="spellStart"/>
      <w:r w:rsidRPr="008664E8">
        <w:rPr>
          <w:rFonts w:cs="Times New Roman"/>
          <w:b/>
          <w:color w:val="000000"/>
          <w:sz w:val="24"/>
          <w:szCs w:val="24"/>
        </w:rPr>
        <w:t>очікуваної</w:t>
      </w:r>
      <w:proofErr w:type="spellEnd"/>
      <w:r w:rsidRPr="008664E8">
        <w:rPr>
          <w:rFonts w:cs="Times New Roman"/>
          <w:b/>
          <w:color w:val="000000"/>
          <w:sz w:val="24"/>
          <w:szCs w:val="24"/>
        </w:rPr>
        <w:t xml:space="preserve"> </w:t>
      </w:r>
      <w:proofErr w:type="spellStart"/>
      <w:r w:rsidRPr="008664E8">
        <w:rPr>
          <w:rFonts w:cs="Times New Roman"/>
          <w:b/>
          <w:color w:val="000000"/>
          <w:sz w:val="24"/>
          <w:szCs w:val="24"/>
        </w:rPr>
        <w:t>вартості</w:t>
      </w:r>
      <w:proofErr w:type="spellEnd"/>
      <w:r w:rsidRPr="008664E8">
        <w:rPr>
          <w:rFonts w:cs="Times New Roman"/>
          <w:b/>
          <w:color w:val="000000"/>
          <w:sz w:val="24"/>
          <w:szCs w:val="24"/>
        </w:rPr>
        <w:t xml:space="preserve"> </w:t>
      </w:r>
      <w:r w:rsidRPr="008664E8">
        <w:rPr>
          <w:rFonts w:cs="Times New Roman"/>
          <w:b/>
          <w:iCs/>
          <w:color w:val="000000"/>
          <w:sz w:val="24"/>
          <w:szCs w:val="24"/>
        </w:rPr>
        <w:t xml:space="preserve">предмету </w:t>
      </w:r>
      <w:proofErr w:type="spellStart"/>
      <w:r w:rsidRPr="008664E8">
        <w:rPr>
          <w:rFonts w:cs="Times New Roman"/>
          <w:b/>
          <w:iCs/>
          <w:color w:val="000000"/>
          <w:sz w:val="24"/>
          <w:szCs w:val="24"/>
        </w:rPr>
        <w:t>закупівлі</w:t>
      </w:r>
      <w:proofErr w:type="spellEnd"/>
      <w:r w:rsidRPr="008664E8">
        <w:rPr>
          <w:rFonts w:cs="Times New Roman"/>
          <w:b/>
          <w:iCs/>
          <w:color w:val="000000"/>
          <w:sz w:val="24"/>
          <w:szCs w:val="24"/>
        </w:rPr>
        <w:t xml:space="preserve"> </w:t>
      </w:r>
      <w:proofErr w:type="spellStart"/>
      <w:r w:rsidRPr="008664E8">
        <w:rPr>
          <w:rFonts w:cs="Times New Roman"/>
          <w:b/>
          <w:i/>
          <w:iCs/>
          <w:color w:val="000000"/>
          <w:sz w:val="24"/>
          <w:szCs w:val="24"/>
          <w:u w:val="single"/>
        </w:rPr>
        <w:t>враховано</w:t>
      </w:r>
      <w:proofErr w:type="spellEnd"/>
      <w:r w:rsidRPr="008664E8">
        <w:rPr>
          <w:rFonts w:cs="Times New Roman"/>
          <w:b/>
          <w:i/>
          <w:iCs/>
          <w:color w:val="000000"/>
          <w:sz w:val="24"/>
          <w:szCs w:val="24"/>
          <w:u w:val="single"/>
        </w:rPr>
        <w:t xml:space="preserve"> тариф на </w:t>
      </w:r>
      <w:proofErr w:type="spellStart"/>
      <w:r w:rsidRPr="008664E8">
        <w:rPr>
          <w:rFonts w:cs="Times New Roman"/>
          <w:b/>
          <w:i/>
          <w:iCs/>
          <w:color w:val="000000"/>
          <w:sz w:val="24"/>
          <w:szCs w:val="24"/>
          <w:u w:val="single"/>
        </w:rPr>
        <w:t>послуги</w:t>
      </w:r>
      <w:proofErr w:type="spellEnd"/>
      <w:r w:rsidRPr="008664E8">
        <w:rPr>
          <w:rFonts w:cs="Times New Roman"/>
          <w:b/>
          <w:i/>
          <w:iCs/>
          <w:color w:val="000000"/>
          <w:sz w:val="24"/>
          <w:szCs w:val="24"/>
          <w:u w:val="single"/>
        </w:rPr>
        <w:t xml:space="preserve"> з </w:t>
      </w:r>
      <w:proofErr w:type="spellStart"/>
      <w:r w:rsidRPr="008664E8">
        <w:rPr>
          <w:rFonts w:cs="Times New Roman"/>
          <w:b/>
          <w:i/>
          <w:iCs/>
          <w:color w:val="000000"/>
          <w:sz w:val="24"/>
          <w:szCs w:val="24"/>
          <w:u w:val="single"/>
        </w:rPr>
        <w:t>передачі</w:t>
      </w:r>
      <w:proofErr w:type="spellEnd"/>
      <w:r w:rsidRPr="008664E8">
        <w:rPr>
          <w:rFonts w:cs="Times New Roman"/>
          <w:b/>
          <w:i/>
          <w:iCs/>
          <w:color w:val="000000"/>
          <w:sz w:val="24"/>
          <w:szCs w:val="24"/>
          <w:u w:val="single"/>
        </w:rPr>
        <w:t xml:space="preserve"> </w:t>
      </w:r>
      <w:proofErr w:type="spellStart"/>
      <w:r w:rsidRPr="008664E8">
        <w:rPr>
          <w:rFonts w:cs="Times New Roman"/>
          <w:b/>
          <w:i/>
          <w:iCs/>
          <w:color w:val="000000"/>
          <w:sz w:val="24"/>
          <w:szCs w:val="24"/>
          <w:u w:val="single"/>
        </w:rPr>
        <w:t>електричної</w:t>
      </w:r>
      <w:proofErr w:type="spellEnd"/>
      <w:r w:rsidRPr="008664E8">
        <w:rPr>
          <w:rFonts w:cs="Times New Roman"/>
          <w:b/>
          <w:i/>
          <w:iCs/>
          <w:color w:val="000000"/>
          <w:sz w:val="24"/>
          <w:szCs w:val="24"/>
          <w:u w:val="single"/>
        </w:rPr>
        <w:t xml:space="preserve"> </w:t>
      </w:r>
      <w:proofErr w:type="spellStart"/>
      <w:r w:rsidRPr="008664E8">
        <w:rPr>
          <w:rFonts w:cs="Times New Roman"/>
          <w:b/>
          <w:i/>
          <w:iCs/>
          <w:color w:val="000000"/>
          <w:sz w:val="24"/>
          <w:szCs w:val="24"/>
          <w:u w:val="single"/>
        </w:rPr>
        <w:t>енергії</w:t>
      </w:r>
      <w:proofErr w:type="spellEnd"/>
      <w:r w:rsidRPr="008664E8">
        <w:rPr>
          <w:rFonts w:cs="Times New Roman"/>
          <w:b/>
          <w:iCs/>
          <w:color w:val="000000"/>
          <w:sz w:val="24"/>
          <w:szCs w:val="24"/>
        </w:rPr>
        <w:t xml:space="preserve">. </w:t>
      </w:r>
      <w:proofErr w:type="spellStart"/>
      <w:r w:rsidRPr="008664E8">
        <w:rPr>
          <w:rFonts w:cs="Times New Roman"/>
          <w:b/>
          <w:iCs/>
          <w:color w:val="000000"/>
          <w:sz w:val="24"/>
          <w:szCs w:val="24"/>
        </w:rPr>
        <w:t>Витрати</w:t>
      </w:r>
      <w:proofErr w:type="spellEnd"/>
      <w:r w:rsidRPr="008664E8">
        <w:rPr>
          <w:rFonts w:cs="Times New Roman"/>
          <w:b/>
          <w:iCs/>
          <w:color w:val="000000"/>
          <w:sz w:val="24"/>
          <w:szCs w:val="24"/>
        </w:rPr>
        <w:t xml:space="preserve"> </w:t>
      </w:r>
      <w:proofErr w:type="spellStart"/>
      <w:r w:rsidRPr="008664E8">
        <w:rPr>
          <w:rFonts w:cs="Times New Roman"/>
          <w:b/>
          <w:iCs/>
          <w:color w:val="000000"/>
          <w:sz w:val="24"/>
          <w:szCs w:val="24"/>
        </w:rPr>
        <w:t>щодо</w:t>
      </w:r>
      <w:proofErr w:type="spellEnd"/>
      <w:r w:rsidRPr="008664E8">
        <w:rPr>
          <w:rFonts w:cs="Times New Roman"/>
          <w:b/>
          <w:iCs/>
          <w:color w:val="000000"/>
          <w:sz w:val="24"/>
          <w:szCs w:val="24"/>
        </w:rPr>
        <w:t xml:space="preserve"> оплати </w:t>
      </w:r>
      <w:proofErr w:type="spellStart"/>
      <w:r w:rsidRPr="008664E8">
        <w:rPr>
          <w:rFonts w:cs="Times New Roman"/>
          <w:b/>
          <w:iCs/>
          <w:color w:val="000000"/>
          <w:sz w:val="24"/>
          <w:szCs w:val="24"/>
        </w:rPr>
        <w:t>послуг</w:t>
      </w:r>
      <w:proofErr w:type="spellEnd"/>
      <w:r w:rsidRPr="008664E8">
        <w:rPr>
          <w:rFonts w:cs="Times New Roman"/>
          <w:b/>
          <w:iCs/>
          <w:color w:val="000000"/>
          <w:sz w:val="24"/>
          <w:szCs w:val="24"/>
        </w:rPr>
        <w:t xml:space="preserve"> з </w:t>
      </w:r>
      <w:proofErr w:type="spellStart"/>
      <w:r w:rsidRPr="008664E8">
        <w:rPr>
          <w:rFonts w:cs="Times New Roman"/>
          <w:b/>
          <w:iCs/>
          <w:color w:val="000000"/>
          <w:sz w:val="24"/>
          <w:szCs w:val="24"/>
        </w:rPr>
        <w:t>розподілу</w:t>
      </w:r>
      <w:proofErr w:type="spellEnd"/>
      <w:r w:rsidRPr="008664E8">
        <w:rPr>
          <w:rFonts w:cs="Times New Roman"/>
          <w:b/>
          <w:iCs/>
          <w:color w:val="000000"/>
          <w:sz w:val="24"/>
          <w:szCs w:val="24"/>
        </w:rPr>
        <w:t xml:space="preserve"> </w:t>
      </w:r>
      <w:proofErr w:type="spellStart"/>
      <w:r w:rsidRPr="008664E8">
        <w:rPr>
          <w:rFonts w:cs="Times New Roman"/>
          <w:b/>
          <w:iCs/>
          <w:color w:val="000000"/>
          <w:sz w:val="24"/>
          <w:szCs w:val="24"/>
        </w:rPr>
        <w:t>електричної</w:t>
      </w:r>
      <w:proofErr w:type="spellEnd"/>
      <w:r w:rsidRPr="008664E8">
        <w:rPr>
          <w:rFonts w:cs="Times New Roman"/>
          <w:b/>
          <w:iCs/>
          <w:color w:val="000000"/>
          <w:sz w:val="24"/>
          <w:szCs w:val="24"/>
        </w:rPr>
        <w:t xml:space="preserve"> </w:t>
      </w:r>
      <w:proofErr w:type="spellStart"/>
      <w:r w:rsidRPr="008664E8">
        <w:rPr>
          <w:rFonts w:cs="Times New Roman"/>
          <w:b/>
          <w:iCs/>
          <w:color w:val="000000"/>
          <w:sz w:val="24"/>
          <w:szCs w:val="24"/>
        </w:rPr>
        <w:t>енергії</w:t>
      </w:r>
      <w:proofErr w:type="spellEnd"/>
      <w:r w:rsidRPr="008664E8">
        <w:rPr>
          <w:rFonts w:cs="Times New Roman"/>
          <w:b/>
          <w:iCs/>
          <w:color w:val="000000"/>
          <w:sz w:val="24"/>
          <w:szCs w:val="24"/>
        </w:rPr>
        <w:t xml:space="preserve"> до </w:t>
      </w:r>
      <w:proofErr w:type="spellStart"/>
      <w:r w:rsidRPr="008664E8">
        <w:rPr>
          <w:rFonts w:cs="Times New Roman"/>
          <w:b/>
          <w:iCs/>
          <w:color w:val="000000"/>
          <w:sz w:val="24"/>
          <w:szCs w:val="24"/>
        </w:rPr>
        <w:t>вартості</w:t>
      </w:r>
      <w:proofErr w:type="spellEnd"/>
      <w:r w:rsidRPr="008664E8">
        <w:rPr>
          <w:rFonts w:cs="Times New Roman"/>
          <w:b/>
          <w:iCs/>
          <w:color w:val="000000"/>
          <w:sz w:val="24"/>
          <w:szCs w:val="24"/>
        </w:rPr>
        <w:t xml:space="preserve"> предмету </w:t>
      </w:r>
      <w:proofErr w:type="spellStart"/>
      <w:r w:rsidRPr="008664E8">
        <w:rPr>
          <w:rFonts w:cs="Times New Roman"/>
          <w:b/>
          <w:iCs/>
          <w:color w:val="000000"/>
          <w:sz w:val="24"/>
          <w:szCs w:val="24"/>
        </w:rPr>
        <w:t>закупівлі</w:t>
      </w:r>
      <w:proofErr w:type="spellEnd"/>
      <w:r w:rsidRPr="008664E8">
        <w:rPr>
          <w:rFonts w:cs="Times New Roman"/>
          <w:b/>
          <w:iCs/>
          <w:color w:val="000000"/>
          <w:sz w:val="24"/>
          <w:szCs w:val="24"/>
        </w:rPr>
        <w:t xml:space="preserve"> не включено</w:t>
      </w:r>
      <w:r w:rsidRPr="008664E8">
        <w:rPr>
          <w:rFonts w:cs="Times New Roman"/>
          <w:iCs/>
          <w:color w:val="000000"/>
          <w:sz w:val="24"/>
          <w:szCs w:val="24"/>
        </w:rPr>
        <w:t>.</w:t>
      </w:r>
      <w:r w:rsidRPr="008664E8">
        <w:rPr>
          <w:rFonts w:cs="Times New Roman"/>
          <w:color w:val="000000"/>
          <w:sz w:val="24"/>
          <w:szCs w:val="24"/>
        </w:rPr>
        <w:t xml:space="preserve"> </w:t>
      </w:r>
    </w:p>
    <w:p w14:paraId="6BC48EFA" w14:textId="77777777" w:rsidR="008664E8" w:rsidRPr="0086153E" w:rsidRDefault="008664E8" w:rsidP="00B9451D">
      <w:pPr>
        <w:spacing w:after="0"/>
        <w:ind w:firstLine="709"/>
        <w:jc w:val="both"/>
        <w:rPr>
          <w:rFonts w:cs="Times New Roman"/>
          <w:sz w:val="24"/>
          <w:szCs w:val="24"/>
        </w:rPr>
      </w:pPr>
    </w:p>
    <w:sectPr w:rsidR="008664E8" w:rsidRPr="0086153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3B262E"/>
    <w:rsid w:val="00674D9C"/>
    <w:rsid w:val="006C0B77"/>
    <w:rsid w:val="008242FF"/>
    <w:rsid w:val="0086153E"/>
    <w:rsid w:val="008664E8"/>
    <w:rsid w:val="00870751"/>
    <w:rsid w:val="00922C48"/>
    <w:rsid w:val="009A6271"/>
    <w:rsid w:val="00A119DB"/>
    <w:rsid w:val="00B915B7"/>
    <w:rsid w:val="00B9451D"/>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2023-04-05T13:49:00Z</dcterms:created>
  <dcterms:modified xsi:type="dcterms:W3CDTF">2023-04-05T14:21:00Z</dcterms:modified>
</cp:coreProperties>
</file>