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48BE1" w14:textId="77777777" w:rsidR="00EF0278" w:rsidRDefault="00EF0278" w:rsidP="00674D9C">
      <w:pPr>
        <w:spacing w:after="0"/>
        <w:ind w:firstLine="709"/>
        <w:jc w:val="center"/>
        <w:rPr>
          <w:rFonts w:cs="Times New Roman"/>
          <w:b/>
          <w:bCs/>
          <w:sz w:val="24"/>
          <w:szCs w:val="24"/>
          <w:lang w:val="uk-UA"/>
        </w:rPr>
      </w:pPr>
    </w:p>
    <w:p w14:paraId="79C5B362" w14:textId="77777777" w:rsidR="00B002C3" w:rsidRDefault="00B002C3" w:rsidP="00674D9C">
      <w:pPr>
        <w:spacing w:after="0"/>
        <w:ind w:firstLine="709"/>
        <w:jc w:val="center"/>
        <w:rPr>
          <w:rFonts w:cs="Times New Roman"/>
          <w:b/>
          <w:bCs/>
          <w:sz w:val="24"/>
          <w:szCs w:val="24"/>
          <w:lang w:val="uk-UA"/>
        </w:rPr>
      </w:pPr>
    </w:p>
    <w:p w14:paraId="38EB88CB" w14:textId="77777777" w:rsidR="00B9451D" w:rsidRPr="00B66A12" w:rsidRDefault="00B9451D" w:rsidP="00674D9C">
      <w:pPr>
        <w:spacing w:after="0"/>
        <w:ind w:firstLine="709"/>
        <w:jc w:val="center"/>
        <w:rPr>
          <w:rFonts w:cs="Times New Roman"/>
          <w:sz w:val="24"/>
          <w:szCs w:val="24"/>
        </w:rPr>
      </w:pPr>
      <w:r w:rsidRPr="00B66A12">
        <w:rPr>
          <w:rFonts w:cs="Times New Roman"/>
          <w:b/>
          <w:bCs/>
          <w:sz w:val="24"/>
          <w:szCs w:val="24"/>
        </w:rPr>
        <w:t>ОБҐРУНТУВАННЯ</w:t>
      </w:r>
    </w:p>
    <w:p w14:paraId="3EEBB0F5" w14:textId="7EB20EE0" w:rsidR="00B9451D" w:rsidRPr="00B66A12" w:rsidRDefault="00B9451D" w:rsidP="002651FF">
      <w:pPr>
        <w:spacing w:after="0"/>
        <w:ind w:firstLine="709"/>
        <w:jc w:val="center"/>
        <w:rPr>
          <w:rFonts w:cs="Times New Roman"/>
          <w:sz w:val="24"/>
          <w:szCs w:val="24"/>
        </w:rPr>
      </w:pPr>
      <w:proofErr w:type="spellStart"/>
      <w:proofErr w:type="gramStart"/>
      <w:r w:rsidRPr="00B66A12">
        <w:rPr>
          <w:rFonts w:cs="Times New Roman"/>
          <w:sz w:val="24"/>
          <w:szCs w:val="24"/>
        </w:rPr>
        <w:t>техн</w:t>
      </w:r>
      <w:proofErr w:type="gramEnd"/>
      <w:r w:rsidRPr="00B66A12">
        <w:rPr>
          <w:rFonts w:cs="Times New Roman"/>
          <w:sz w:val="24"/>
          <w:szCs w:val="24"/>
        </w:rPr>
        <w:t>ічних</w:t>
      </w:r>
      <w:proofErr w:type="spellEnd"/>
      <w:r w:rsidRPr="00B66A12">
        <w:rPr>
          <w:rFonts w:cs="Times New Roman"/>
          <w:sz w:val="24"/>
          <w:szCs w:val="24"/>
        </w:rPr>
        <w:t xml:space="preserve"> та </w:t>
      </w:r>
      <w:proofErr w:type="spellStart"/>
      <w:r w:rsidRPr="00B66A12">
        <w:rPr>
          <w:rFonts w:cs="Times New Roman"/>
          <w:sz w:val="24"/>
          <w:szCs w:val="24"/>
        </w:rPr>
        <w:t>якісних</w:t>
      </w:r>
      <w:proofErr w:type="spellEnd"/>
      <w:r w:rsidRPr="00B66A12">
        <w:rPr>
          <w:rFonts w:cs="Times New Roman"/>
          <w:sz w:val="24"/>
          <w:szCs w:val="24"/>
        </w:rPr>
        <w:t xml:space="preserve"> характеристик </w:t>
      </w:r>
      <w:proofErr w:type="spellStart"/>
      <w:r w:rsidRPr="00B66A12">
        <w:rPr>
          <w:rFonts w:cs="Times New Roman"/>
          <w:b/>
          <w:bCs/>
          <w:sz w:val="24"/>
          <w:szCs w:val="24"/>
        </w:rPr>
        <w:t>закупівлі</w:t>
      </w:r>
      <w:proofErr w:type="spellEnd"/>
      <w:r w:rsidRPr="00B66A12">
        <w:rPr>
          <w:rFonts w:cs="Times New Roman"/>
          <w:b/>
          <w:bCs/>
          <w:sz w:val="24"/>
          <w:szCs w:val="24"/>
        </w:rPr>
        <w:t xml:space="preserve">: </w:t>
      </w:r>
      <w:r w:rsidR="00E53785" w:rsidRPr="00B66A12">
        <w:rPr>
          <w:rFonts w:cs="Times New Roman"/>
          <w:b/>
          <w:bCs/>
          <w:sz w:val="24"/>
          <w:szCs w:val="24"/>
        </w:rPr>
        <w:t xml:space="preserve">ДК 021:2015 09120000-6 - </w:t>
      </w:r>
      <w:proofErr w:type="spellStart"/>
      <w:r w:rsidR="00E53785" w:rsidRPr="00B66A12">
        <w:rPr>
          <w:rFonts w:cs="Times New Roman"/>
          <w:b/>
          <w:bCs/>
          <w:sz w:val="24"/>
          <w:szCs w:val="24"/>
        </w:rPr>
        <w:t>Газове</w:t>
      </w:r>
      <w:proofErr w:type="spellEnd"/>
      <w:r w:rsidR="00E53785" w:rsidRPr="00B66A12">
        <w:rPr>
          <w:rFonts w:cs="Times New Roman"/>
          <w:b/>
          <w:bCs/>
          <w:sz w:val="24"/>
          <w:szCs w:val="24"/>
        </w:rPr>
        <w:t xml:space="preserve"> </w:t>
      </w:r>
      <w:proofErr w:type="spellStart"/>
      <w:r w:rsidR="00E53785" w:rsidRPr="00B66A12">
        <w:rPr>
          <w:rFonts w:cs="Times New Roman"/>
          <w:b/>
          <w:bCs/>
          <w:sz w:val="24"/>
          <w:szCs w:val="24"/>
        </w:rPr>
        <w:t>паливо</w:t>
      </w:r>
      <w:proofErr w:type="spellEnd"/>
      <w:r w:rsidR="00E53785" w:rsidRPr="00B66A12">
        <w:rPr>
          <w:rFonts w:cs="Times New Roman"/>
          <w:b/>
          <w:bCs/>
          <w:sz w:val="24"/>
          <w:szCs w:val="24"/>
        </w:rPr>
        <w:t xml:space="preserve"> (</w:t>
      </w:r>
      <w:proofErr w:type="spellStart"/>
      <w:r w:rsidR="00E53785" w:rsidRPr="00B66A12">
        <w:rPr>
          <w:rFonts w:cs="Times New Roman"/>
          <w:b/>
          <w:bCs/>
          <w:sz w:val="24"/>
          <w:szCs w:val="24"/>
        </w:rPr>
        <w:t>Природний</w:t>
      </w:r>
      <w:proofErr w:type="spellEnd"/>
      <w:r w:rsidR="00E53785" w:rsidRPr="00B66A12">
        <w:rPr>
          <w:rFonts w:cs="Times New Roman"/>
          <w:b/>
          <w:bCs/>
          <w:sz w:val="24"/>
          <w:szCs w:val="24"/>
        </w:rPr>
        <w:t xml:space="preserve"> газ-09123000-7))</w:t>
      </w:r>
      <w:r w:rsidR="00C15EEA">
        <w:rPr>
          <w:rFonts w:cs="Times New Roman"/>
          <w:b/>
          <w:bCs/>
          <w:sz w:val="24"/>
          <w:szCs w:val="24"/>
          <w:lang w:val="uk-UA"/>
        </w:rPr>
        <w:t xml:space="preserve"> </w:t>
      </w:r>
      <w:proofErr w:type="spellStart"/>
      <w:r w:rsidRPr="00B66A12">
        <w:rPr>
          <w:rFonts w:cs="Times New Roman"/>
          <w:sz w:val="24"/>
          <w:szCs w:val="24"/>
        </w:rPr>
        <w:t>розміру</w:t>
      </w:r>
      <w:proofErr w:type="spellEnd"/>
      <w:r w:rsidRPr="00B66A12">
        <w:rPr>
          <w:rFonts w:cs="Times New Roman"/>
          <w:sz w:val="24"/>
          <w:szCs w:val="24"/>
        </w:rPr>
        <w:t xml:space="preserve"> бюджетного </w:t>
      </w:r>
      <w:proofErr w:type="spellStart"/>
      <w:r w:rsidRPr="00B66A12">
        <w:rPr>
          <w:rFonts w:cs="Times New Roman"/>
          <w:sz w:val="24"/>
          <w:szCs w:val="24"/>
        </w:rPr>
        <w:t>призначення</w:t>
      </w:r>
      <w:proofErr w:type="spellEnd"/>
      <w:r w:rsidRPr="00B66A12">
        <w:rPr>
          <w:rFonts w:cs="Times New Roman"/>
          <w:sz w:val="24"/>
          <w:szCs w:val="24"/>
        </w:rPr>
        <w:t xml:space="preserve"> та </w:t>
      </w:r>
      <w:proofErr w:type="spellStart"/>
      <w:r w:rsidRPr="00B66A12">
        <w:rPr>
          <w:rFonts w:cs="Times New Roman"/>
          <w:sz w:val="24"/>
          <w:szCs w:val="24"/>
        </w:rPr>
        <w:t>очікуваної</w:t>
      </w:r>
      <w:proofErr w:type="spellEnd"/>
      <w:r w:rsidR="00E53785" w:rsidRPr="00B66A12">
        <w:rPr>
          <w:rFonts w:cs="Times New Roman"/>
          <w:sz w:val="24"/>
          <w:szCs w:val="24"/>
          <w:lang w:val="uk-UA"/>
        </w:rPr>
        <w:t xml:space="preserve"> </w:t>
      </w:r>
      <w:proofErr w:type="spellStart"/>
      <w:r w:rsidRPr="00B66A12">
        <w:rPr>
          <w:rFonts w:cs="Times New Roman"/>
          <w:sz w:val="24"/>
          <w:szCs w:val="24"/>
        </w:rPr>
        <w:t>вартості</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p>
    <w:p w14:paraId="72F07F57" w14:textId="77777777" w:rsidR="00B9451D" w:rsidRPr="00B66A12" w:rsidRDefault="00B9451D" w:rsidP="002651FF">
      <w:pPr>
        <w:spacing w:after="0"/>
        <w:ind w:firstLine="709"/>
        <w:jc w:val="center"/>
        <w:rPr>
          <w:rFonts w:cs="Times New Roman"/>
          <w:sz w:val="24"/>
          <w:szCs w:val="24"/>
        </w:rPr>
      </w:pPr>
      <w:r w:rsidRPr="00B66A12">
        <w:rPr>
          <w:rFonts w:cs="Times New Roman"/>
          <w:i/>
          <w:iCs/>
          <w:sz w:val="24"/>
          <w:szCs w:val="24"/>
        </w:rPr>
        <w:t>(</w:t>
      </w:r>
      <w:proofErr w:type="spellStart"/>
      <w:r w:rsidRPr="00B66A12">
        <w:rPr>
          <w:rFonts w:cs="Times New Roman"/>
          <w:i/>
          <w:iCs/>
          <w:sz w:val="24"/>
          <w:szCs w:val="24"/>
        </w:rPr>
        <w:t>оприлюднюється</w:t>
      </w:r>
      <w:proofErr w:type="spellEnd"/>
      <w:r w:rsidRPr="00B66A12">
        <w:rPr>
          <w:rFonts w:cs="Times New Roman"/>
          <w:i/>
          <w:iCs/>
          <w:sz w:val="24"/>
          <w:szCs w:val="24"/>
        </w:rPr>
        <w:t xml:space="preserve"> на </w:t>
      </w:r>
      <w:proofErr w:type="spellStart"/>
      <w:r w:rsidRPr="00B66A12">
        <w:rPr>
          <w:rFonts w:cs="Times New Roman"/>
          <w:i/>
          <w:iCs/>
          <w:sz w:val="24"/>
          <w:szCs w:val="24"/>
        </w:rPr>
        <w:t>виконання</w:t>
      </w:r>
      <w:proofErr w:type="spellEnd"/>
      <w:r w:rsidRPr="00B66A12">
        <w:rPr>
          <w:rFonts w:cs="Times New Roman"/>
          <w:i/>
          <w:iCs/>
          <w:sz w:val="24"/>
          <w:szCs w:val="24"/>
        </w:rPr>
        <w:t xml:space="preserve"> постанови КМУ № 710 </w:t>
      </w:r>
      <w:proofErr w:type="spellStart"/>
      <w:r w:rsidRPr="00B66A12">
        <w:rPr>
          <w:rFonts w:cs="Times New Roman"/>
          <w:i/>
          <w:iCs/>
          <w:sz w:val="24"/>
          <w:szCs w:val="24"/>
        </w:rPr>
        <w:t>від</w:t>
      </w:r>
      <w:proofErr w:type="spellEnd"/>
      <w:r w:rsidRPr="00B66A12">
        <w:rPr>
          <w:rFonts w:cs="Times New Roman"/>
          <w:i/>
          <w:iCs/>
          <w:sz w:val="24"/>
          <w:szCs w:val="24"/>
        </w:rPr>
        <w:t xml:space="preserve"> 11.10.2016 «Про </w:t>
      </w:r>
      <w:proofErr w:type="spellStart"/>
      <w:r w:rsidRPr="00B66A12">
        <w:rPr>
          <w:rFonts w:cs="Times New Roman"/>
          <w:i/>
          <w:iCs/>
          <w:sz w:val="24"/>
          <w:szCs w:val="24"/>
        </w:rPr>
        <w:t>ефективне</w:t>
      </w:r>
      <w:proofErr w:type="spellEnd"/>
      <w:r w:rsidRPr="00B66A12">
        <w:rPr>
          <w:rFonts w:cs="Times New Roman"/>
          <w:i/>
          <w:iCs/>
          <w:sz w:val="24"/>
          <w:szCs w:val="24"/>
        </w:rPr>
        <w:t xml:space="preserve"> </w:t>
      </w:r>
      <w:proofErr w:type="spellStart"/>
      <w:r w:rsidRPr="00B66A12">
        <w:rPr>
          <w:rFonts w:cs="Times New Roman"/>
          <w:i/>
          <w:iCs/>
          <w:sz w:val="24"/>
          <w:szCs w:val="24"/>
        </w:rPr>
        <w:t>використання</w:t>
      </w:r>
      <w:proofErr w:type="spellEnd"/>
      <w:r w:rsidRPr="00B66A12">
        <w:rPr>
          <w:rFonts w:cs="Times New Roman"/>
          <w:i/>
          <w:iCs/>
          <w:sz w:val="24"/>
          <w:szCs w:val="24"/>
        </w:rPr>
        <w:t xml:space="preserve"> </w:t>
      </w:r>
      <w:proofErr w:type="spellStart"/>
      <w:r w:rsidRPr="00B66A12">
        <w:rPr>
          <w:rFonts w:cs="Times New Roman"/>
          <w:i/>
          <w:iCs/>
          <w:sz w:val="24"/>
          <w:szCs w:val="24"/>
        </w:rPr>
        <w:t>державних</w:t>
      </w:r>
      <w:proofErr w:type="spellEnd"/>
      <w:r w:rsidRPr="00B66A12">
        <w:rPr>
          <w:rFonts w:cs="Times New Roman"/>
          <w:i/>
          <w:iCs/>
          <w:sz w:val="24"/>
          <w:szCs w:val="24"/>
        </w:rPr>
        <w:t xml:space="preserve"> </w:t>
      </w:r>
      <w:proofErr w:type="spellStart"/>
      <w:r w:rsidRPr="00B66A12">
        <w:rPr>
          <w:rFonts w:cs="Times New Roman"/>
          <w:i/>
          <w:iCs/>
          <w:sz w:val="24"/>
          <w:szCs w:val="24"/>
        </w:rPr>
        <w:t>коштів</w:t>
      </w:r>
      <w:proofErr w:type="spellEnd"/>
      <w:r w:rsidRPr="00B66A12">
        <w:rPr>
          <w:rFonts w:cs="Times New Roman"/>
          <w:i/>
          <w:iCs/>
          <w:sz w:val="24"/>
          <w:szCs w:val="24"/>
        </w:rPr>
        <w:t>» (</w:t>
      </w:r>
      <w:proofErr w:type="spellStart"/>
      <w:r w:rsidRPr="00B66A12">
        <w:rPr>
          <w:rFonts w:cs="Times New Roman"/>
          <w:i/>
          <w:iCs/>
          <w:sz w:val="24"/>
          <w:szCs w:val="24"/>
        </w:rPr>
        <w:t>зі</w:t>
      </w:r>
      <w:proofErr w:type="spellEnd"/>
      <w:r w:rsidRPr="00B66A12">
        <w:rPr>
          <w:rFonts w:cs="Times New Roman"/>
          <w:i/>
          <w:iCs/>
          <w:sz w:val="24"/>
          <w:szCs w:val="24"/>
        </w:rPr>
        <w:t xml:space="preserve"> </w:t>
      </w:r>
      <w:proofErr w:type="spellStart"/>
      <w:r w:rsidRPr="00B66A12">
        <w:rPr>
          <w:rFonts w:cs="Times New Roman"/>
          <w:i/>
          <w:iCs/>
          <w:sz w:val="24"/>
          <w:szCs w:val="24"/>
        </w:rPr>
        <w:t>змінами</w:t>
      </w:r>
      <w:proofErr w:type="spellEnd"/>
      <w:r w:rsidRPr="00B66A12">
        <w:rPr>
          <w:rFonts w:cs="Times New Roman"/>
          <w:i/>
          <w:iCs/>
          <w:sz w:val="24"/>
          <w:szCs w:val="24"/>
        </w:rPr>
        <w:t>))</w:t>
      </w:r>
    </w:p>
    <w:p w14:paraId="246FBDD1" w14:textId="77777777" w:rsidR="00674D9C" w:rsidRPr="00B66A12" w:rsidRDefault="00674D9C" w:rsidP="00B9451D">
      <w:pPr>
        <w:spacing w:after="0"/>
        <w:ind w:firstLine="709"/>
        <w:jc w:val="both"/>
        <w:rPr>
          <w:rFonts w:cs="Times New Roman"/>
          <w:i/>
          <w:iCs/>
          <w:sz w:val="24"/>
          <w:szCs w:val="24"/>
        </w:rPr>
      </w:pPr>
    </w:p>
    <w:p w14:paraId="0F5232BB" w14:textId="687E9480" w:rsidR="00B9451D" w:rsidRPr="00594D1E" w:rsidRDefault="00B9451D" w:rsidP="00594D1E">
      <w:pPr>
        <w:jc w:val="both"/>
        <w:rPr>
          <w:rFonts w:cs="Times New Roman"/>
          <w:b/>
          <w:bCs/>
          <w:sz w:val="24"/>
          <w:szCs w:val="24"/>
        </w:rPr>
      </w:pPr>
      <w:proofErr w:type="spellStart"/>
      <w:r w:rsidRPr="00B66A12">
        <w:rPr>
          <w:rFonts w:cs="Times New Roman"/>
          <w:i/>
          <w:iCs/>
          <w:sz w:val="24"/>
          <w:szCs w:val="24"/>
        </w:rPr>
        <w:t>Найменування</w:t>
      </w:r>
      <w:proofErr w:type="spellEnd"/>
      <w:r w:rsidRPr="00B66A12">
        <w:rPr>
          <w:rFonts w:cs="Times New Roman"/>
          <w:i/>
          <w:iCs/>
          <w:sz w:val="24"/>
          <w:szCs w:val="24"/>
        </w:rPr>
        <w:t xml:space="preserve">, </w:t>
      </w:r>
      <w:proofErr w:type="spellStart"/>
      <w:r w:rsidRPr="00B66A12">
        <w:rPr>
          <w:rFonts w:cs="Times New Roman"/>
          <w:i/>
          <w:iCs/>
          <w:sz w:val="24"/>
          <w:szCs w:val="24"/>
        </w:rPr>
        <w:t>місцезнаходження</w:t>
      </w:r>
      <w:proofErr w:type="spellEnd"/>
      <w:r w:rsidRPr="00B66A12">
        <w:rPr>
          <w:rFonts w:cs="Times New Roman"/>
          <w:i/>
          <w:iCs/>
          <w:sz w:val="24"/>
          <w:szCs w:val="24"/>
        </w:rPr>
        <w:t xml:space="preserve"> та </w:t>
      </w:r>
      <w:proofErr w:type="spellStart"/>
      <w:r w:rsidRPr="00B66A12">
        <w:rPr>
          <w:rFonts w:cs="Times New Roman"/>
          <w:i/>
          <w:iCs/>
          <w:sz w:val="24"/>
          <w:szCs w:val="24"/>
        </w:rPr>
        <w:t>ідентифікаційний</w:t>
      </w:r>
      <w:proofErr w:type="spellEnd"/>
      <w:r w:rsidRPr="00B66A12">
        <w:rPr>
          <w:rFonts w:cs="Times New Roman"/>
          <w:i/>
          <w:iCs/>
          <w:sz w:val="24"/>
          <w:szCs w:val="24"/>
        </w:rPr>
        <w:t xml:space="preserve"> код </w:t>
      </w:r>
      <w:proofErr w:type="spellStart"/>
      <w:r w:rsidRPr="00B66A12">
        <w:rPr>
          <w:rFonts w:cs="Times New Roman"/>
          <w:i/>
          <w:iCs/>
          <w:sz w:val="24"/>
          <w:szCs w:val="24"/>
        </w:rPr>
        <w:t>замовника</w:t>
      </w:r>
      <w:proofErr w:type="spellEnd"/>
      <w:r w:rsidRPr="00B66A12">
        <w:rPr>
          <w:rFonts w:cs="Times New Roman"/>
          <w:i/>
          <w:iCs/>
          <w:sz w:val="24"/>
          <w:szCs w:val="24"/>
        </w:rPr>
        <w:t xml:space="preserve"> в </w:t>
      </w:r>
      <w:proofErr w:type="spellStart"/>
      <w:r w:rsidRPr="00B66A12">
        <w:rPr>
          <w:rFonts w:cs="Times New Roman"/>
          <w:i/>
          <w:iCs/>
          <w:sz w:val="24"/>
          <w:szCs w:val="24"/>
        </w:rPr>
        <w:t>Єдиному</w:t>
      </w:r>
      <w:proofErr w:type="spellEnd"/>
      <w:r w:rsidRPr="00B66A12">
        <w:rPr>
          <w:rFonts w:cs="Times New Roman"/>
          <w:i/>
          <w:iCs/>
          <w:sz w:val="24"/>
          <w:szCs w:val="24"/>
        </w:rPr>
        <w:t xml:space="preserve"> державному </w:t>
      </w:r>
      <w:proofErr w:type="spellStart"/>
      <w:r w:rsidRPr="00B66A12">
        <w:rPr>
          <w:rFonts w:cs="Times New Roman"/>
          <w:i/>
          <w:iCs/>
          <w:sz w:val="24"/>
          <w:szCs w:val="24"/>
        </w:rPr>
        <w:t>реє</w:t>
      </w:r>
      <w:proofErr w:type="gramStart"/>
      <w:r w:rsidRPr="00B66A12">
        <w:rPr>
          <w:rFonts w:cs="Times New Roman"/>
          <w:i/>
          <w:iCs/>
          <w:sz w:val="24"/>
          <w:szCs w:val="24"/>
        </w:rPr>
        <w:t>стр</w:t>
      </w:r>
      <w:proofErr w:type="gramEnd"/>
      <w:r w:rsidRPr="00B66A12">
        <w:rPr>
          <w:rFonts w:cs="Times New Roman"/>
          <w:i/>
          <w:iCs/>
          <w:sz w:val="24"/>
          <w:szCs w:val="24"/>
        </w:rPr>
        <w:t>і</w:t>
      </w:r>
      <w:proofErr w:type="spellEnd"/>
      <w:r w:rsidRPr="00B66A12">
        <w:rPr>
          <w:rFonts w:cs="Times New Roman"/>
          <w:i/>
          <w:iCs/>
          <w:sz w:val="24"/>
          <w:szCs w:val="24"/>
        </w:rPr>
        <w:t xml:space="preserve"> </w:t>
      </w:r>
      <w:proofErr w:type="spellStart"/>
      <w:r w:rsidRPr="00B66A12">
        <w:rPr>
          <w:rFonts w:cs="Times New Roman"/>
          <w:i/>
          <w:iCs/>
          <w:sz w:val="24"/>
          <w:szCs w:val="24"/>
        </w:rPr>
        <w:t>юридичних</w:t>
      </w:r>
      <w:proofErr w:type="spellEnd"/>
      <w:r w:rsidRPr="00B66A12">
        <w:rPr>
          <w:rFonts w:cs="Times New Roman"/>
          <w:i/>
          <w:iCs/>
          <w:sz w:val="24"/>
          <w:szCs w:val="24"/>
        </w:rPr>
        <w:t xml:space="preserve"> </w:t>
      </w:r>
      <w:proofErr w:type="spellStart"/>
      <w:r w:rsidRPr="00B66A12">
        <w:rPr>
          <w:rFonts w:cs="Times New Roman"/>
          <w:i/>
          <w:iCs/>
          <w:sz w:val="24"/>
          <w:szCs w:val="24"/>
        </w:rPr>
        <w:t>осіб</w:t>
      </w:r>
      <w:proofErr w:type="spellEnd"/>
      <w:r w:rsidRPr="00B66A12">
        <w:rPr>
          <w:rFonts w:cs="Times New Roman"/>
          <w:i/>
          <w:iCs/>
          <w:sz w:val="24"/>
          <w:szCs w:val="24"/>
        </w:rPr>
        <w:t xml:space="preserve">, </w:t>
      </w:r>
      <w:proofErr w:type="spellStart"/>
      <w:r w:rsidRPr="00B66A12">
        <w:rPr>
          <w:rFonts w:cs="Times New Roman"/>
          <w:i/>
          <w:iCs/>
          <w:sz w:val="24"/>
          <w:szCs w:val="24"/>
        </w:rPr>
        <w:t>фізичних</w:t>
      </w:r>
      <w:proofErr w:type="spellEnd"/>
      <w:r w:rsidRPr="00B66A12">
        <w:rPr>
          <w:rFonts w:cs="Times New Roman"/>
          <w:i/>
          <w:iCs/>
          <w:sz w:val="24"/>
          <w:szCs w:val="24"/>
        </w:rPr>
        <w:t xml:space="preserve"> </w:t>
      </w:r>
      <w:proofErr w:type="spellStart"/>
      <w:r w:rsidRPr="00B66A12">
        <w:rPr>
          <w:rFonts w:cs="Times New Roman"/>
          <w:i/>
          <w:iCs/>
          <w:sz w:val="24"/>
          <w:szCs w:val="24"/>
        </w:rPr>
        <w:t>осіб</w:t>
      </w:r>
      <w:proofErr w:type="spellEnd"/>
      <w:r w:rsidRPr="00B66A12">
        <w:rPr>
          <w:rFonts w:cs="Times New Roman"/>
          <w:i/>
          <w:iCs/>
          <w:sz w:val="24"/>
          <w:szCs w:val="24"/>
        </w:rPr>
        <w:t xml:space="preserve"> — </w:t>
      </w:r>
      <w:proofErr w:type="spellStart"/>
      <w:r w:rsidRPr="00B66A12">
        <w:rPr>
          <w:rFonts w:cs="Times New Roman"/>
          <w:i/>
          <w:iCs/>
          <w:sz w:val="24"/>
          <w:szCs w:val="24"/>
        </w:rPr>
        <w:t>підприємців</w:t>
      </w:r>
      <w:proofErr w:type="spellEnd"/>
      <w:r w:rsidRPr="00B66A12">
        <w:rPr>
          <w:rFonts w:cs="Times New Roman"/>
          <w:i/>
          <w:iCs/>
          <w:sz w:val="24"/>
          <w:szCs w:val="24"/>
        </w:rPr>
        <w:t xml:space="preserve"> та </w:t>
      </w:r>
      <w:proofErr w:type="spellStart"/>
      <w:r w:rsidRPr="00B66A12">
        <w:rPr>
          <w:rFonts w:cs="Times New Roman"/>
          <w:i/>
          <w:iCs/>
          <w:sz w:val="24"/>
          <w:szCs w:val="24"/>
        </w:rPr>
        <w:t>громадських</w:t>
      </w:r>
      <w:proofErr w:type="spellEnd"/>
      <w:r w:rsidRPr="00B66A12">
        <w:rPr>
          <w:rFonts w:cs="Times New Roman"/>
          <w:i/>
          <w:iCs/>
          <w:sz w:val="24"/>
          <w:szCs w:val="24"/>
        </w:rPr>
        <w:t xml:space="preserve"> </w:t>
      </w:r>
      <w:proofErr w:type="spellStart"/>
      <w:r w:rsidRPr="00B66A12">
        <w:rPr>
          <w:rFonts w:cs="Times New Roman"/>
          <w:i/>
          <w:iCs/>
          <w:sz w:val="24"/>
          <w:szCs w:val="24"/>
        </w:rPr>
        <w:t>формувань</w:t>
      </w:r>
      <w:proofErr w:type="spellEnd"/>
      <w:r w:rsidRPr="00594D1E">
        <w:rPr>
          <w:rFonts w:cs="Times New Roman"/>
          <w:i/>
          <w:iCs/>
          <w:sz w:val="24"/>
          <w:szCs w:val="24"/>
        </w:rPr>
        <w:t>: </w:t>
      </w:r>
      <w:proofErr w:type="spellStart"/>
      <w:r w:rsidR="000D3871" w:rsidRPr="00B66A12">
        <w:rPr>
          <w:rFonts w:cs="Times New Roman"/>
          <w:b/>
          <w:bCs/>
          <w:i/>
          <w:iCs/>
          <w:sz w:val="24"/>
          <w:szCs w:val="24"/>
        </w:rPr>
        <w:t>Відділ</w:t>
      </w:r>
      <w:proofErr w:type="spellEnd"/>
      <w:r w:rsidR="000D3871" w:rsidRPr="00B66A12">
        <w:rPr>
          <w:rFonts w:cs="Times New Roman"/>
          <w:b/>
          <w:bCs/>
          <w:i/>
          <w:iCs/>
          <w:sz w:val="24"/>
          <w:szCs w:val="24"/>
        </w:rPr>
        <w:t xml:space="preserve"> </w:t>
      </w:r>
      <w:proofErr w:type="spellStart"/>
      <w:r w:rsidR="000D3871" w:rsidRPr="00B66A12">
        <w:rPr>
          <w:rFonts w:cs="Times New Roman"/>
          <w:b/>
          <w:bCs/>
          <w:i/>
          <w:iCs/>
          <w:sz w:val="24"/>
          <w:szCs w:val="24"/>
        </w:rPr>
        <w:t>освіти</w:t>
      </w:r>
      <w:proofErr w:type="spellEnd"/>
      <w:r w:rsidR="000D3871" w:rsidRPr="00B66A12">
        <w:rPr>
          <w:rFonts w:cs="Times New Roman"/>
          <w:b/>
          <w:bCs/>
          <w:i/>
          <w:iCs/>
          <w:sz w:val="24"/>
          <w:szCs w:val="24"/>
        </w:rPr>
        <w:t xml:space="preserve"> </w:t>
      </w:r>
      <w:r w:rsidR="000D3871" w:rsidRPr="00B66A12">
        <w:rPr>
          <w:rFonts w:cs="Times New Roman"/>
          <w:b/>
          <w:bCs/>
          <w:i/>
          <w:iCs/>
          <w:sz w:val="24"/>
          <w:szCs w:val="24"/>
          <w:lang w:val="uk-UA"/>
        </w:rPr>
        <w:t>Тростянецької</w:t>
      </w:r>
      <w:r w:rsidR="000D3871" w:rsidRPr="00B66A12">
        <w:rPr>
          <w:rFonts w:cs="Times New Roman"/>
          <w:b/>
          <w:bCs/>
          <w:i/>
          <w:iCs/>
          <w:sz w:val="24"/>
          <w:szCs w:val="24"/>
        </w:rPr>
        <w:t xml:space="preserve"> </w:t>
      </w:r>
      <w:proofErr w:type="spellStart"/>
      <w:r w:rsidR="000D3871" w:rsidRPr="00B66A12">
        <w:rPr>
          <w:rFonts w:cs="Times New Roman"/>
          <w:b/>
          <w:bCs/>
          <w:i/>
          <w:iCs/>
          <w:sz w:val="24"/>
          <w:szCs w:val="24"/>
        </w:rPr>
        <w:t>міської</w:t>
      </w:r>
      <w:proofErr w:type="spellEnd"/>
      <w:r w:rsidR="000D3871" w:rsidRPr="00B66A12">
        <w:rPr>
          <w:rFonts w:cs="Times New Roman"/>
          <w:b/>
          <w:bCs/>
          <w:i/>
          <w:iCs/>
          <w:sz w:val="24"/>
          <w:szCs w:val="24"/>
        </w:rPr>
        <w:t xml:space="preserve"> ради </w:t>
      </w:r>
      <w:proofErr w:type="spellStart"/>
      <w:r w:rsidR="000D3871" w:rsidRPr="00B66A12">
        <w:rPr>
          <w:rFonts w:cs="Times New Roman"/>
          <w:b/>
          <w:bCs/>
          <w:i/>
          <w:iCs/>
          <w:sz w:val="24"/>
          <w:szCs w:val="24"/>
        </w:rPr>
        <w:t>Сумської</w:t>
      </w:r>
      <w:proofErr w:type="spellEnd"/>
      <w:r w:rsidR="000D3871" w:rsidRPr="00B66A12">
        <w:rPr>
          <w:rFonts w:cs="Times New Roman"/>
          <w:b/>
          <w:bCs/>
          <w:i/>
          <w:iCs/>
          <w:sz w:val="24"/>
          <w:szCs w:val="24"/>
        </w:rPr>
        <w:t xml:space="preserve"> </w:t>
      </w:r>
      <w:proofErr w:type="spellStart"/>
      <w:r w:rsidR="000D3871" w:rsidRPr="00B66A12">
        <w:rPr>
          <w:rFonts w:cs="Times New Roman"/>
          <w:b/>
          <w:bCs/>
          <w:i/>
          <w:iCs/>
          <w:sz w:val="24"/>
          <w:szCs w:val="24"/>
        </w:rPr>
        <w:t>області</w:t>
      </w:r>
      <w:proofErr w:type="spellEnd"/>
      <w:r w:rsidR="000D3871" w:rsidRPr="00B66A12">
        <w:rPr>
          <w:rFonts w:cs="Times New Roman"/>
          <w:b/>
          <w:bCs/>
          <w:i/>
          <w:iCs/>
          <w:sz w:val="24"/>
          <w:szCs w:val="24"/>
        </w:rPr>
        <w:t xml:space="preserve">, </w:t>
      </w:r>
      <w:proofErr w:type="spellStart"/>
      <w:r w:rsidR="000D3871" w:rsidRPr="00B66A12">
        <w:rPr>
          <w:rFonts w:cs="Times New Roman"/>
          <w:b/>
          <w:bCs/>
          <w:i/>
          <w:iCs/>
          <w:sz w:val="24"/>
          <w:szCs w:val="24"/>
        </w:rPr>
        <w:t>вул</w:t>
      </w:r>
      <w:proofErr w:type="spellEnd"/>
      <w:r w:rsidR="000D3871" w:rsidRPr="00B66A12">
        <w:rPr>
          <w:rFonts w:cs="Times New Roman"/>
          <w:b/>
          <w:bCs/>
          <w:i/>
          <w:iCs/>
          <w:sz w:val="24"/>
          <w:szCs w:val="24"/>
        </w:rPr>
        <w:t xml:space="preserve">. </w:t>
      </w:r>
      <w:r w:rsidR="000D3871" w:rsidRPr="00B66A12">
        <w:rPr>
          <w:rFonts w:cs="Times New Roman"/>
          <w:b/>
          <w:bCs/>
          <w:i/>
          <w:iCs/>
          <w:sz w:val="24"/>
          <w:szCs w:val="24"/>
          <w:lang w:val="uk-UA"/>
        </w:rPr>
        <w:t>Вознесенська 53 в</w:t>
      </w:r>
      <w:r w:rsidR="000D3871" w:rsidRPr="00B66A12">
        <w:rPr>
          <w:rFonts w:cs="Times New Roman"/>
          <w:b/>
          <w:bCs/>
          <w:i/>
          <w:iCs/>
          <w:sz w:val="24"/>
          <w:szCs w:val="24"/>
        </w:rPr>
        <w:t xml:space="preserve">, м. </w:t>
      </w:r>
      <w:r w:rsidR="000D3871" w:rsidRPr="00B66A12">
        <w:rPr>
          <w:rFonts w:cs="Times New Roman"/>
          <w:b/>
          <w:bCs/>
          <w:i/>
          <w:iCs/>
          <w:sz w:val="24"/>
          <w:szCs w:val="24"/>
          <w:lang w:val="uk-UA"/>
        </w:rPr>
        <w:t>Тростянець</w:t>
      </w:r>
      <w:r w:rsidR="000D3871" w:rsidRPr="00B66A12">
        <w:rPr>
          <w:rFonts w:cs="Times New Roman"/>
          <w:b/>
          <w:bCs/>
          <w:i/>
          <w:iCs/>
          <w:sz w:val="24"/>
          <w:szCs w:val="24"/>
        </w:rPr>
        <w:t xml:space="preserve">, </w:t>
      </w:r>
      <w:proofErr w:type="spellStart"/>
      <w:r w:rsidR="000D3871" w:rsidRPr="00B66A12">
        <w:rPr>
          <w:rFonts w:cs="Times New Roman"/>
          <w:b/>
          <w:bCs/>
          <w:i/>
          <w:iCs/>
          <w:sz w:val="24"/>
          <w:szCs w:val="24"/>
        </w:rPr>
        <w:t>Сумська</w:t>
      </w:r>
      <w:proofErr w:type="spellEnd"/>
      <w:r w:rsidR="000D3871" w:rsidRPr="00B66A12">
        <w:rPr>
          <w:rFonts w:cs="Times New Roman"/>
          <w:b/>
          <w:bCs/>
          <w:i/>
          <w:iCs/>
          <w:sz w:val="24"/>
          <w:szCs w:val="24"/>
        </w:rPr>
        <w:t xml:space="preserve"> область, 42000</w:t>
      </w:r>
      <w:r w:rsidR="000D3871" w:rsidRPr="00B66A12">
        <w:rPr>
          <w:rFonts w:cs="Times New Roman"/>
          <w:i/>
          <w:iCs/>
          <w:sz w:val="24"/>
          <w:szCs w:val="24"/>
        </w:rPr>
        <w:t>, </w:t>
      </w:r>
      <w:r w:rsidR="000D3871" w:rsidRPr="00B66A12">
        <w:rPr>
          <w:rFonts w:cs="Times New Roman"/>
          <w:b/>
          <w:bCs/>
          <w:i/>
          <w:iCs/>
          <w:sz w:val="24"/>
          <w:szCs w:val="24"/>
        </w:rPr>
        <w:t xml:space="preserve">ЄДРПОУ </w:t>
      </w:r>
      <w:r w:rsidR="000D3871" w:rsidRPr="00B66A12">
        <w:rPr>
          <w:rFonts w:cs="Times New Roman"/>
          <w:b/>
          <w:bCs/>
          <w:i/>
          <w:iCs/>
          <w:sz w:val="24"/>
          <w:szCs w:val="24"/>
          <w:lang w:val="uk-UA"/>
        </w:rPr>
        <w:t>35157487</w:t>
      </w:r>
      <w:r w:rsidR="000D3871" w:rsidRPr="00B66A12">
        <w:rPr>
          <w:rFonts w:cs="Times New Roman"/>
          <w:b/>
          <w:bCs/>
          <w:i/>
          <w:iCs/>
          <w:sz w:val="24"/>
          <w:szCs w:val="24"/>
        </w:rPr>
        <w:t>.</w:t>
      </w:r>
    </w:p>
    <w:p w14:paraId="5F70E8CD" w14:textId="77777777" w:rsidR="00B9451D" w:rsidRPr="00B66A12" w:rsidRDefault="00B9451D" w:rsidP="00B9451D">
      <w:pPr>
        <w:spacing w:after="0"/>
        <w:ind w:firstLine="709"/>
        <w:jc w:val="both"/>
        <w:rPr>
          <w:rFonts w:cs="Times New Roman"/>
          <w:sz w:val="24"/>
          <w:szCs w:val="24"/>
        </w:rPr>
      </w:pPr>
      <w:proofErr w:type="spellStart"/>
      <w:r w:rsidRPr="00B66A12">
        <w:rPr>
          <w:rFonts w:cs="Times New Roman"/>
          <w:sz w:val="24"/>
          <w:szCs w:val="24"/>
        </w:rPr>
        <w:t>Категорія</w:t>
      </w:r>
      <w:proofErr w:type="spellEnd"/>
      <w:r w:rsidRPr="00B66A12">
        <w:rPr>
          <w:rFonts w:cs="Times New Roman"/>
          <w:sz w:val="24"/>
          <w:szCs w:val="24"/>
        </w:rPr>
        <w:t xml:space="preserve"> </w:t>
      </w:r>
      <w:proofErr w:type="spellStart"/>
      <w:r w:rsidRPr="00B66A12">
        <w:rPr>
          <w:rFonts w:cs="Times New Roman"/>
          <w:sz w:val="24"/>
          <w:szCs w:val="24"/>
        </w:rPr>
        <w:t>замовника</w:t>
      </w:r>
      <w:proofErr w:type="spellEnd"/>
      <w:r w:rsidRPr="00B66A12">
        <w:rPr>
          <w:rFonts w:cs="Times New Roman"/>
          <w:sz w:val="24"/>
          <w:szCs w:val="24"/>
        </w:rPr>
        <w:t xml:space="preserve"> </w:t>
      </w:r>
      <w:proofErr w:type="spellStart"/>
      <w:r w:rsidRPr="00B66A12">
        <w:rPr>
          <w:rFonts w:cs="Times New Roman"/>
          <w:sz w:val="24"/>
          <w:szCs w:val="24"/>
        </w:rPr>
        <w:t>згідно</w:t>
      </w:r>
      <w:proofErr w:type="spellEnd"/>
      <w:r w:rsidRPr="00B66A12">
        <w:rPr>
          <w:rFonts w:cs="Times New Roman"/>
          <w:sz w:val="24"/>
          <w:szCs w:val="24"/>
        </w:rPr>
        <w:t xml:space="preserve"> ст. 2 закону </w:t>
      </w:r>
      <w:proofErr w:type="spellStart"/>
      <w:r w:rsidRPr="00B66A12">
        <w:rPr>
          <w:rFonts w:cs="Times New Roman"/>
          <w:sz w:val="24"/>
          <w:szCs w:val="24"/>
        </w:rPr>
        <w:t>України</w:t>
      </w:r>
      <w:proofErr w:type="spellEnd"/>
      <w:r w:rsidRPr="00B66A12">
        <w:rPr>
          <w:rFonts w:cs="Times New Roman"/>
          <w:sz w:val="24"/>
          <w:szCs w:val="24"/>
        </w:rPr>
        <w:t xml:space="preserve"> “Про </w:t>
      </w:r>
      <w:proofErr w:type="spellStart"/>
      <w:r w:rsidRPr="00B66A12">
        <w:rPr>
          <w:rFonts w:cs="Times New Roman"/>
          <w:sz w:val="24"/>
          <w:szCs w:val="24"/>
        </w:rPr>
        <w:t>публічні</w:t>
      </w:r>
      <w:proofErr w:type="spellEnd"/>
      <w:r w:rsidRPr="00B66A12">
        <w:rPr>
          <w:rFonts w:cs="Times New Roman"/>
          <w:sz w:val="24"/>
          <w:szCs w:val="24"/>
        </w:rPr>
        <w:t xml:space="preserve"> </w:t>
      </w:r>
      <w:proofErr w:type="spellStart"/>
      <w:r w:rsidRPr="00B66A12">
        <w:rPr>
          <w:rFonts w:cs="Times New Roman"/>
          <w:sz w:val="24"/>
          <w:szCs w:val="24"/>
        </w:rPr>
        <w:t>закупі</w:t>
      </w:r>
      <w:proofErr w:type="gramStart"/>
      <w:r w:rsidRPr="00B66A12">
        <w:rPr>
          <w:rFonts w:cs="Times New Roman"/>
          <w:sz w:val="24"/>
          <w:szCs w:val="24"/>
        </w:rPr>
        <w:t>вл</w:t>
      </w:r>
      <w:proofErr w:type="gramEnd"/>
      <w:r w:rsidRPr="00B66A12">
        <w:rPr>
          <w:rFonts w:cs="Times New Roman"/>
          <w:sz w:val="24"/>
          <w:szCs w:val="24"/>
        </w:rPr>
        <w:t>і</w:t>
      </w:r>
      <w:proofErr w:type="spellEnd"/>
      <w:r w:rsidRPr="00B66A12">
        <w:rPr>
          <w:rFonts w:cs="Times New Roman"/>
          <w:sz w:val="24"/>
          <w:szCs w:val="24"/>
        </w:rPr>
        <w:t>” – </w:t>
      </w:r>
      <w:proofErr w:type="spellStart"/>
      <w:r w:rsidRPr="00B66A12">
        <w:rPr>
          <w:rFonts w:cs="Times New Roman"/>
          <w:b/>
          <w:bCs/>
          <w:sz w:val="24"/>
          <w:szCs w:val="24"/>
        </w:rPr>
        <w:t>юридичні</w:t>
      </w:r>
      <w:proofErr w:type="spellEnd"/>
      <w:r w:rsidRPr="00B66A12">
        <w:rPr>
          <w:rFonts w:cs="Times New Roman"/>
          <w:b/>
          <w:bCs/>
          <w:sz w:val="24"/>
          <w:szCs w:val="24"/>
        </w:rPr>
        <w:t xml:space="preserve"> особи, </w:t>
      </w:r>
      <w:proofErr w:type="spellStart"/>
      <w:r w:rsidRPr="00B66A12">
        <w:rPr>
          <w:rFonts w:cs="Times New Roman"/>
          <w:b/>
          <w:bCs/>
          <w:sz w:val="24"/>
          <w:szCs w:val="24"/>
        </w:rPr>
        <w:t>які</w:t>
      </w:r>
      <w:proofErr w:type="spellEnd"/>
      <w:r w:rsidRPr="00B66A12">
        <w:rPr>
          <w:rFonts w:cs="Times New Roman"/>
          <w:b/>
          <w:bCs/>
          <w:sz w:val="24"/>
          <w:szCs w:val="24"/>
        </w:rPr>
        <w:t xml:space="preserve"> </w:t>
      </w:r>
      <w:proofErr w:type="spellStart"/>
      <w:r w:rsidRPr="00B66A12">
        <w:rPr>
          <w:rFonts w:cs="Times New Roman"/>
          <w:b/>
          <w:bCs/>
          <w:sz w:val="24"/>
          <w:szCs w:val="24"/>
        </w:rPr>
        <w:t>забезпечують</w:t>
      </w:r>
      <w:proofErr w:type="spellEnd"/>
      <w:r w:rsidRPr="00B66A12">
        <w:rPr>
          <w:rFonts w:cs="Times New Roman"/>
          <w:b/>
          <w:bCs/>
          <w:sz w:val="24"/>
          <w:szCs w:val="24"/>
        </w:rPr>
        <w:t xml:space="preserve"> потреби </w:t>
      </w:r>
      <w:proofErr w:type="spellStart"/>
      <w:r w:rsidRPr="00B66A12">
        <w:rPr>
          <w:rFonts w:cs="Times New Roman"/>
          <w:b/>
          <w:bCs/>
          <w:sz w:val="24"/>
          <w:szCs w:val="24"/>
        </w:rPr>
        <w:t>держави</w:t>
      </w:r>
      <w:proofErr w:type="spellEnd"/>
      <w:r w:rsidRPr="00B66A12">
        <w:rPr>
          <w:rFonts w:cs="Times New Roman"/>
          <w:b/>
          <w:bCs/>
          <w:sz w:val="24"/>
          <w:szCs w:val="24"/>
        </w:rPr>
        <w:t xml:space="preserve"> </w:t>
      </w:r>
      <w:proofErr w:type="spellStart"/>
      <w:r w:rsidRPr="00B66A12">
        <w:rPr>
          <w:rFonts w:cs="Times New Roman"/>
          <w:b/>
          <w:bCs/>
          <w:sz w:val="24"/>
          <w:szCs w:val="24"/>
        </w:rPr>
        <w:t>або</w:t>
      </w:r>
      <w:proofErr w:type="spellEnd"/>
      <w:r w:rsidRPr="00B66A12">
        <w:rPr>
          <w:rFonts w:cs="Times New Roman"/>
          <w:b/>
          <w:bCs/>
          <w:sz w:val="24"/>
          <w:szCs w:val="24"/>
        </w:rPr>
        <w:t xml:space="preserve"> </w:t>
      </w:r>
      <w:proofErr w:type="spellStart"/>
      <w:r w:rsidRPr="00B66A12">
        <w:rPr>
          <w:rFonts w:cs="Times New Roman"/>
          <w:b/>
          <w:bCs/>
          <w:sz w:val="24"/>
          <w:szCs w:val="24"/>
        </w:rPr>
        <w:t>територіальної</w:t>
      </w:r>
      <w:proofErr w:type="spellEnd"/>
      <w:r w:rsidRPr="00B66A12">
        <w:rPr>
          <w:rFonts w:cs="Times New Roman"/>
          <w:b/>
          <w:bCs/>
          <w:sz w:val="24"/>
          <w:szCs w:val="24"/>
        </w:rPr>
        <w:t xml:space="preserve"> </w:t>
      </w:r>
      <w:proofErr w:type="spellStart"/>
      <w:r w:rsidRPr="00B66A12">
        <w:rPr>
          <w:rFonts w:cs="Times New Roman"/>
          <w:b/>
          <w:bCs/>
          <w:sz w:val="24"/>
          <w:szCs w:val="24"/>
        </w:rPr>
        <w:t>громади</w:t>
      </w:r>
      <w:proofErr w:type="spellEnd"/>
      <w:r w:rsidRPr="00B66A12">
        <w:rPr>
          <w:rFonts w:cs="Times New Roman"/>
          <w:b/>
          <w:bCs/>
          <w:sz w:val="24"/>
          <w:szCs w:val="24"/>
        </w:rPr>
        <w:t>.</w:t>
      </w:r>
    </w:p>
    <w:p w14:paraId="27EB2A8E" w14:textId="77777777" w:rsidR="00E53785" w:rsidRPr="00B66A12" w:rsidRDefault="00B9451D" w:rsidP="00B9451D">
      <w:pPr>
        <w:spacing w:after="0"/>
        <w:ind w:firstLine="709"/>
        <w:jc w:val="both"/>
        <w:rPr>
          <w:rFonts w:cs="Times New Roman"/>
          <w:b/>
          <w:bCs/>
          <w:sz w:val="24"/>
          <w:szCs w:val="24"/>
        </w:rPr>
      </w:pPr>
      <w:proofErr w:type="spellStart"/>
      <w:r w:rsidRPr="00B66A12">
        <w:rPr>
          <w:rFonts w:cs="Times New Roman"/>
          <w:sz w:val="24"/>
          <w:szCs w:val="24"/>
        </w:rPr>
        <w:t>Назва</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r w:rsidRPr="00B66A12">
        <w:rPr>
          <w:rFonts w:cs="Times New Roman"/>
          <w:sz w:val="24"/>
          <w:szCs w:val="24"/>
        </w:rPr>
        <w:t xml:space="preserve"> </w:t>
      </w:r>
      <w:proofErr w:type="spellStart"/>
      <w:r w:rsidRPr="00B66A12">
        <w:rPr>
          <w:rFonts w:cs="Times New Roman"/>
          <w:sz w:val="24"/>
          <w:szCs w:val="24"/>
        </w:rPr>
        <w:t>із</w:t>
      </w:r>
      <w:proofErr w:type="spellEnd"/>
      <w:r w:rsidRPr="00B66A12">
        <w:rPr>
          <w:rFonts w:cs="Times New Roman"/>
          <w:sz w:val="24"/>
          <w:szCs w:val="24"/>
        </w:rPr>
        <w:t xml:space="preserve"> </w:t>
      </w:r>
      <w:proofErr w:type="spellStart"/>
      <w:r w:rsidRPr="00B66A12">
        <w:rPr>
          <w:rFonts w:cs="Times New Roman"/>
          <w:sz w:val="24"/>
          <w:szCs w:val="24"/>
        </w:rPr>
        <w:t>зазначенням</w:t>
      </w:r>
      <w:proofErr w:type="spellEnd"/>
      <w:r w:rsidRPr="00B66A12">
        <w:rPr>
          <w:rFonts w:cs="Times New Roman"/>
          <w:sz w:val="24"/>
          <w:szCs w:val="24"/>
        </w:rPr>
        <w:t xml:space="preserve"> коду за </w:t>
      </w:r>
      <w:proofErr w:type="spellStart"/>
      <w:r w:rsidRPr="00B66A12">
        <w:rPr>
          <w:rFonts w:cs="Times New Roman"/>
          <w:sz w:val="24"/>
          <w:szCs w:val="24"/>
        </w:rPr>
        <w:t>Єдиним</w:t>
      </w:r>
      <w:proofErr w:type="spellEnd"/>
      <w:r w:rsidRPr="00B66A12">
        <w:rPr>
          <w:rFonts w:cs="Times New Roman"/>
          <w:sz w:val="24"/>
          <w:szCs w:val="24"/>
        </w:rPr>
        <w:t xml:space="preserve"> </w:t>
      </w:r>
      <w:proofErr w:type="spellStart"/>
      <w:r w:rsidRPr="00B66A12">
        <w:rPr>
          <w:rFonts w:cs="Times New Roman"/>
          <w:sz w:val="24"/>
          <w:szCs w:val="24"/>
        </w:rPr>
        <w:t>закупівельним</w:t>
      </w:r>
      <w:proofErr w:type="spellEnd"/>
      <w:r w:rsidRPr="00B66A12">
        <w:rPr>
          <w:rFonts w:cs="Times New Roman"/>
          <w:sz w:val="24"/>
          <w:szCs w:val="24"/>
        </w:rPr>
        <w:t xml:space="preserve"> словником (у </w:t>
      </w:r>
      <w:proofErr w:type="spellStart"/>
      <w:r w:rsidRPr="00B66A12">
        <w:rPr>
          <w:rFonts w:cs="Times New Roman"/>
          <w:sz w:val="24"/>
          <w:szCs w:val="24"/>
        </w:rPr>
        <w:t>разі</w:t>
      </w:r>
      <w:proofErr w:type="spellEnd"/>
      <w:r w:rsidRPr="00B66A12">
        <w:rPr>
          <w:rFonts w:cs="Times New Roman"/>
          <w:sz w:val="24"/>
          <w:szCs w:val="24"/>
        </w:rPr>
        <w:t xml:space="preserve"> </w:t>
      </w:r>
      <w:proofErr w:type="spellStart"/>
      <w:r w:rsidRPr="00B66A12">
        <w:rPr>
          <w:rFonts w:cs="Times New Roman"/>
          <w:sz w:val="24"/>
          <w:szCs w:val="24"/>
        </w:rPr>
        <w:t>поділу</w:t>
      </w:r>
      <w:proofErr w:type="spellEnd"/>
      <w:r w:rsidRPr="00B66A12">
        <w:rPr>
          <w:rFonts w:cs="Times New Roman"/>
          <w:sz w:val="24"/>
          <w:szCs w:val="24"/>
        </w:rPr>
        <w:t xml:space="preserve"> на </w:t>
      </w:r>
      <w:proofErr w:type="spellStart"/>
      <w:r w:rsidRPr="00B66A12">
        <w:rPr>
          <w:rFonts w:cs="Times New Roman"/>
          <w:sz w:val="24"/>
          <w:szCs w:val="24"/>
        </w:rPr>
        <w:t>лоти</w:t>
      </w:r>
      <w:proofErr w:type="spellEnd"/>
      <w:r w:rsidRPr="00B66A12">
        <w:rPr>
          <w:rFonts w:cs="Times New Roman"/>
          <w:sz w:val="24"/>
          <w:szCs w:val="24"/>
        </w:rPr>
        <w:t xml:space="preserve"> </w:t>
      </w:r>
      <w:proofErr w:type="spellStart"/>
      <w:r w:rsidRPr="00B66A12">
        <w:rPr>
          <w:rFonts w:cs="Times New Roman"/>
          <w:sz w:val="24"/>
          <w:szCs w:val="24"/>
        </w:rPr>
        <w:t>такі</w:t>
      </w:r>
      <w:proofErr w:type="spellEnd"/>
      <w:r w:rsidRPr="00B66A12">
        <w:rPr>
          <w:rFonts w:cs="Times New Roman"/>
          <w:sz w:val="24"/>
          <w:szCs w:val="24"/>
        </w:rPr>
        <w:t xml:space="preserve"> </w:t>
      </w:r>
      <w:proofErr w:type="spellStart"/>
      <w:r w:rsidRPr="00B66A12">
        <w:rPr>
          <w:rFonts w:cs="Times New Roman"/>
          <w:sz w:val="24"/>
          <w:szCs w:val="24"/>
        </w:rPr>
        <w:t>відомості</w:t>
      </w:r>
      <w:proofErr w:type="spellEnd"/>
      <w:r w:rsidRPr="00B66A12">
        <w:rPr>
          <w:rFonts w:cs="Times New Roman"/>
          <w:sz w:val="24"/>
          <w:szCs w:val="24"/>
        </w:rPr>
        <w:t xml:space="preserve"> </w:t>
      </w:r>
      <w:proofErr w:type="spellStart"/>
      <w:r w:rsidRPr="00B66A12">
        <w:rPr>
          <w:rFonts w:cs="Times New Roman"/>
          <w:sz w:val="24"/>
          <w:szCs w:val="24"/>
        </w:rPr>
        <w:t>повинні</w:t>
      </w:r>
      <w:proofErr w:type="spellEnd"/>
      <w:r w:rsidRPr="00B66A12">
        <w:rPr>
          <w:rFonts w:cs="Times New Roman"/>
          <w:sz w:val="24"/>
          <w:szCs w:val="24"/>
        </w:rPr>
        <w:t xml:space="preserve"> </w:t>
      </w:r>
      <w:proofErr w:type="spellStart"/>
      <w:r w:rsidRPr="00B66A12">
        <w:rPr>
          <w:rFonts w:cs="Times New Roman"/>
          <w:sz w:val="24"/>
          <w:szCs w:val="24"/>
        </w:rPr>
        <w:t>зазначатися</w:t>
      </w:r>
      <w:proofErr w:type="spellEnd"/>
      <w:r w:rsidRPr="00B66A12">
        <w:rPr>
          <w:rFonts w:cs="Times New Roman"/>
          <w:sz w:val="24"/>
          <w:szCs w:val="24"/>
        </w:rPr>
        <w:t xml:space="preserve"> </w:t>
      </w:r>
      <w:proofErr w:type="spellStart"/>
      <w:r w:rsidRPr="00B66A12">
        <w:rPr>
          <w:rFonts w:cs="Times New Roman"/>
          <w:sz w:val="24"/>
          <w:szCs w:val="24"/>
        </w:rPr>
        <w:t>стосовно</w:t>
      </w:r>
      <w:proofErr w:type="spellEnd"/>
      <w:r w:rsidRPr="00B66A12">
        <w:rPr>
          <w:rFonts w:cs="Times New Roman"/>
          <w:sz w:val="24"/>
          <w:szCs w:val="24"/>
        </w:rPr>
        <w:t xml:space="preserve"> кожного лота) та </w:t>
      </w:r>
      <w:proofErr w:type="spellStart"/>
      <w:r w:rsidRPr="00B66A12">
        <w:rPr>
          <w:rFonts w:cs="Times New Roman"/>
          <w:sz w:val="24"/>
          <w:szCs w:val="24"/>
        </w:rPr>
        <w:t>назви</w:t>
      </w:r>
      <w:proofErr w:type="spellEnd"/>
      <w:r w:rsidRPr="00B66A12">
        <w:rPr>
          <w:rFonts w:cs="Times New Roman"/>
          <w:sz w:val="24"/>
          <w:szCs w:val="24"/>
        </w:rPr>
        <w:t xml:space="preserve"> </w:t>
      </w:r>
      <w:proofErr w:type="spellStart"/>
      <w:r w:rsidRPr="00B66A12">
        <w:rPr>
          <w:rFonts w:cs="Times New Roman"/>
          <w:sz w:val="24"/>
          <w:szCs w:val="24"/>
        </w:rPr>
        <w:t>відповідних</w:t>
      </w:r>
      <w:proofErr w:type="spellEnd"/>
      <w:r w:rsidRPr="00B66A12">
        <w:rPr>
          <w:rFonts w:cs="Times New Roman"/>
          <w:sz w:val="24"/>
          <w:szCs w:val="24"/>
        </w:rPr>
        <w:t xml:space="preserve"> </w:t>
      </w:r>
      <w:proofErr w:type="spellStart"/>
      <w:r w:rsidRPr="00B66A12">
        <w:rPr>
          <w:rFonts w:cs="Times New Roman"/>
          <w:sz w:val="24"/>
          <w:szCs w:val="24"/>
        </w:rPr>
        <w:t>класифікаторів</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r w:rsidRPr="00B66A12">
        <w:rPr>
          <w:rFonts w:cs="Times New Roman"/>
          <w:sz w:val="24"/>
          <w:szCs w:val="24"/>
        </w:rPr>
        <w:t xml:space="preserve"> й </w:t>
      </w:r>
      <w:proofErr w:type="spellStart"/>
      <w:r w:rsidRPr="00B66A12">
        <w:rPr>
          <w:rFonts w:cs="Times New Roman"/>
          <w:sz w:val="24"/>
          <w:szCs w:val="24"/>
        </w:rPr>
        <w:t>частин</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r w:rsidRPr="00B66A12">
        <w:rPr>
          <w:rFonts w:cs="Times New Roman"/>
          <w:sz w:val="24"/>
          <w:szCs w:val="24"/>
        </w:rPr>
        <w:t xml:space="preserve"> (</w:t>
      </w:r>
      <w:proofErr w:type="spellStart"/>
      <w:r w:rsidRPr="00B66A12">
        <w:rPr>
          <w:rFonts w:cs="Times New Roman"/>
          <w:sz w:val="24"/>
          <w:szCs w:val="24"/>
        </w:rPr>
        <w:t>лотів</w:t>
      </w:r>
      <w:proofErr w:type="spellEnd"/>
      <w:r w:rsidRPr="00B66A12">
        <w:rPr>
          <w:rFonts w:cs="Times New Roman"/>
          <w:sz w:val="24"/>
          <w:szCs w:val="24"/>
        </w:rPr>
        <w:t xml:space="preserve">) (за </w:t>
      </w:r>
      <w:proofErr w:type="spellStart"/>
      <w:r w:rsidRPr="00B66A12">
        <w:rPr>
          <w:rFonts w:cs="Times New Roman"/>
          <w:sz w:val="24"/>
          <w:szCs w:val="24"/>
        </w:rPr>
        <w:t>наявності</w:t>
      </w:r>
      <w:proofErr w:type="spellEnd"/>
      <w:r w:rsidRPr="00B66A12">
        <w:rPr>
          <w:rFonts w:cs="Times New Roman"/>
          <w:sz w:val="24"/>
          <w:szCs w:val="24"/>
        </w:rPr>
        <w:t>): </w:t>
      </w:r>
      <w:r w:rsidR="00E53785" w:rsidRPr="00B66A12">
        <w:rPr>
          <w:rFonts w:cs="Times New Roman"/>
          <w:b/>
          <w:bCs/>
          <w:sz w:val="24"/>
          <w:szCs w:val="24"/>
        </w:rPr>
        <w:t xml:space="preserve">ДК 021:2015 09120000-6 - </w:t>
      </w:r>
      <w:proofErr w:type="spellStart"/>
      <w:r w:rsidR="00E53785" w:rsidRPr="00B66A12">
        <w:rPr>
          <w:rFonts w:cs="Times New Roman"/>
          <w:b/>
          <w:bCs/>
          <w:sz w:val="24"/>
          <w:szCs w:val="24"/>
        </w:rPr>
        <w:t>Газове</w:t>
      </w:r>
      <w:proofErr w:type="spellEnd"/>
      <w:r w:rsidR="00E53785" w:rsidRPr="00B66A12">
        <w:rPr>
          <w:rFonts w:cs="Times New Roman"/>
          <w:b/>
          <w:bCs/>
          <w:sz w:val="24"/>
          <w:szCs w:val="24"/>
        </w:rPr>
        <w:t xml:space="preserve"> </w:t>
      </w:r>
      <w:proofErr w:type="spellStart"/>
      <w:r w:rsidR="00E53785" w:rsidRPr="00B66A12">
        <w:rPr>
          <w:rFonts w:cs="Times New Roman"/>
          <w:b/>
          <w:bCs/>
          <w:sz w:val="24"/>
          <w:szCs w:val="24"/>
        </w:rPr>
        <w:t>паливо</w:t>
      </w:r>
      <w:proofErr w:type="spellEnd"/>
      <w:r w:rsidR="00E53785" w:rsidRPr="00B66A12">
        <w:rPr>
          <w:rFonts w:cs="Times New Roman"/>
          <w:b/>
          <w:bCs/>
          <w:sz w:val="24"/>
          <w:szCs w:val="24"/>
        </w:rPr>
        <w:t xml:space="preserve"> (</w:t>
      </w:r>
      <w:proofErr w:type="spellStart"/>
      <w:r w:rsidR="00E53785" w:rsidRPr="00B66A12">
        <w:rPr>
          <w:rFonts w:cs="Times New Roman"/>
          <w:b/>
          <w:bCs/>
          <w:sz w:val="24"/>
          <w:szCs w:val="24"/>
        </w:rPr>
        <w:t>Природний</w:t>
      </w:r>
      <w:proofErr w:type="spellEnd"/>
      <w:r w:rsidR="00E53785" w:rsidRPr="00B66A12">
        <w:rPr>
          <w:rFonts w:cs="Times New Roman"/>
          <w:b/>
          <w:bCs/>
          <w:sz w:val="24"/>
          <w:szCs w:val="24"/>
        </w:rPr>
        <w:t xml:space="preserve"> газ-09123000-7))</w:t>
      </w:r>
    </w:p>
    <w:p w14:paraId="4E6913CF" w14:textId="34B91DD5" w:rsidR="00E53785" w:rsidRPr="00B66A12" w:rsidRDefault="00B9451D" w:rsidP="00B9451D">
      <w:pPr>
        <w:spacing w:after="0"/>
        <w:ind w:firstLine="709"/>
        <w:jc w:val="both"/>
        <w:rPr>
          <w:rFonts w:cs="Times New Roman"/>
          <w:b/>
          <w:bCs/>
          <w:sz w:val="24"/>
          <w:szCs w:val="24"/>
        </w:rPr>
      </w:pPr>
      <w:r w:rsidRPr="00B66A12">
        <w:rPr>
          <w:rFonts w:cs="Times New Roman"/>
          <w:sz w:val="24"/>
          <w:szCs w:val="24"/>
        </w:rPr>
        <w:t xml:space="preserve">Вид та </w:t>
      </w:r>
      <w:proofErr w:type="spellStart"/>
      <w:r w:rsidRPr="00B66A12">
        <w:rPr>
          <w:rFonts w:cs="Times New Roman"/>
          <w:sz w:val="24"/>
          <w:szCs w:val="24"/>
        </w:rPr>
        <w:t>ідентифікатор</w:t>
      </w:r>
      <w:proofErr w:type="spellEnd"/>
      <w:r w:rsidRPr="00B66A12">
        <w:rPr>
          <w:rFonts w:cs="Times New Roman"/>
          <w:sz w:val="24"/>
          <w:szCs w:val="24"/>
        </w:rPr>
        <w:t xml:space="preserve"> </w:t>
      </w:r>
      <w:proofErr w:type="spellStart"/>
      <w:r w:rsidRPr="00B66A12">
        <w:rPr>
          <w:rFonts w:cs="Times New Roman"/>
          <w:sz w:val="24"/>
          <w:szCs w:val="24"/>
        </w:rPr>
        <w:t>процедури</w:t>
      </w:r>
      <w:proofErr w:type="spellEnd"/>
      <w:r w:rsidRPr="00B66A12">
        <w:rPr>
          <w:rFonts w:cs="Times New Roman"/>
          <w:sz w:val="24"/>
          <w:szCs w:val="24"/>
        </w:rPr>
        <w:t xml:space="preserve"> </w:t>
      </w:r>
      <w:proofErr w:type="spellStart"/>
      <w:r w:rsidRPr="00B66A12">
        <w:rPr>
          <w:rFonts w:cs="Times New Roman"/>
          <w:sz w:val="24"/>
          <w:szCs w:val="24"/>
        </w:rPr>
        <w:t>закупі</w:t>
      </w:r>
      <w:proofErr w:type="gramStart"/>
      <w:r w:rsidRPr="00B66A12">
        <w:rPr>
          <w:rFonts w:cs="Times New Roman"/>
          <w:sz w:val="24"/>
          <w:szCs w:val="24"/>
        </w:rPr>
        <w:t>вл</w:t>
      </w:r>
      <w:proofErr w:type="gramEnd"/>
      <w:r w:rsidRPr="00B66A12">
        <w:rPr>
          <w:rFonts w:cs="Times New Roman"/>
          <w:sz w:val="24"/>
          <w:szCs w:val="24"/>
        </w:rPr>
        <w:t>і</w:t>
      </w:r>
      <w:proofErr w:type="spellEnd"/>
      <w:r w:rsidRPr="00B66A12">
        <w:rPr>
          <w:rFonts w:cs="Times New Roman"/>
          <w:b/>
          <w:bCs/>
          <w:sz w:val="24"/>
          <w:szCs w:val="24"/>
        </w:rPr>
        <w:t>:</w:t>
      </w:r>
      <w:r w:rsidRPr="00B66A12">
        <w:rPr>
          <w:rFonts w:cs="Times New Roman"/>
          <w:sz w:val="24"/>
          <w:szCs w:val="24"/>
        </w:rPr>
        <w:t> </w:t>
      </w:r>
      <w:proofErr w:type="spellStart"/>
      <w:r w:rsidRPr="00B66A12">
        <w:rPr>
          <w:rFonts w:cs="Times New Roman"/>
          <w:b/>
          <w:bCs/>
          <w:sz w:val="24"/>
          <w:szCs w:val="24"/>
        </w:rPr>
        <w:t>Відкриті</w:t>
      </w:r>
      <w:proofErr w:type="spellEnd"/>
      <w:r w:rsidRPr="00B66A12">
        <w:rPr>
          <w:rFonts w:cs="Times New Roman"/>
          <w:b/>
          <w:bCs/>
          <w:sz w:val="24"/>
          <w:szCs w:val="24"/>
        </w:rPr>
        <w:t xml:space="preserve"> торги</w:t>
      </w:r>
      <w:r w:rsidR="003B262E" w:rsidRPr="00B66A12">
        <w:rPr>
          <w:rFonts w:cs="Times New Roman"/>
          <w:b/>
          <w:bCs/>
          <w:sz w:val="24"/>
          <w:szCs w:val="24"/>
        </w:rPr>
        <w:t xml:space="preserve"> </w:t>
      </w:r>
      <w:r w:rsidR="003B262E" w:rsidRPr="00B66A12">
        <w:rPr>
          <w:rFonts w:cs="Times New Roman"/>
          <w:b/>
          <w:bCs/>
          <w:sz w:val="24"/>
          <w:szCs w:val="24"/>
          <w:lang w:val="uk-UA"/>
        </w:rPr>
        <w:t>з особливостями</w:t>
      </w:r>
      <w:r w:rsidRPr="00B66A12">
        <w:rPr>
          <w:rFonts w:cs="Times New Roman"/>
          <w:sz w:val="24"/>
          <w:szCs w:val="24"/>
        </w:rPr>
        <w:t>, за № у ЦБД </w:t>
      </w:r>
      <w:r w:rsidR="000961BC" w:rsidRPr="000961BC">
        <w:rPr>
          <w:rFonts w:cs="Times New Roman"/>
          <w:b/>
          <w:bCs/>
          <w:color w:val="000000" w:themeColor="text1"/>
          <w:sz w:val="24"/>
          <w:szCs w:val="24"/>
        </w:rPr>
        <w:t>UA-2023-11-28-014444-a </w:t>
      </w:r>
    </w:p>
    <w:p w14:paraId="34B5876C" w14:textId="77777777" w:rsidR="003A2D6E" w:rsidRDefault="003A2D6E" w:rsidP="003A2D6E">
      <w:pPr>
        <w:spacing w:after="0"/>
        <w:ind w:firstLine="567"/>
        <w:jc w:val="both"/>
        <w:rPr>
          <w:rFonts w:cs="Times New Roman"/>
          <w:sz w:val="24"/>
          <w:szCs w:val="24"/>
          <w:lang w:val="uk-UA"/>
        </w:rPr>
      </w:pPr>
      <w:r w:rsidRPr="000D61A6">
        <w:rPr>
          <w:rFonts w:cs="Times New Roman"/>
          <w:b/>
          <w:i/>
          <w:sz w:val="24"/>
          <w:szCs w:val="24"/>
          <w:lang w:val="uk-UA"/>
        </w:rPr>
        <w:t>Вид процедури закупівлі:</w:t>
      </w:r>
      <w:r w:rsidRPr="000D61A6">
        <w:rPr>
          <w:rFonts w:cs="Times New Roman"/>
          <w:sz w:val="24"/>
          <w:szCs w:val="24"/>
          <w:lang w:val="uk-UA"/>
        </w:rPr>
        <w:t xml:space="preserve"> відкриті торги згідно пункту 3</w:t>
      </w:r>
      <w:r w:rsidRPr="000D61A6">
        <w:rPr>
          <w:rFonts w:cs="Times New Roman"/>
          <w:sz w:val="24"/>
          <w:szCs w:val="24"/>
          <w:vertAlign w:val="superscript"/>
          <w:lang w:val="uk-UA"/>
        </w:rPr>
        <w:t>7</w:t>
      </w:r>
      <w:r w:rsidRPr="000D61A6">
        <w:rPr>
          <w:rFonts w:cs="Times New Roman"/>
          <w:sz w:val="24"/>
          <w:szCs w:val="24"/>
          <w:lang w:val="uk-UA"/>
        </w:rPr>
        <w:t xml:space="preserve"> прикінцевих та перехідних положень Закону України «Про публічні закупівлі» від 25.12.2015 № 922-VIII зі змінами та з урахуванням положення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(надалі - Особливості) .</w:t>
      </w:r>
    </w:p>
    <w:p w14:paraId="454B1CF1" w14:textId="6342A8DE" w:rsidR="003A2D6E" w:rsidRPr="000961BC" w:rsidRDefault="003A2D6E" w:rsidP="003A2D6E">
      <w:pPr>
        <w:spacing w:after="0"/>
        <w:ind w:firstLine="709"/>
        <w:jc w:val="both"/>
        <w:rPr>
          <w:rFonts w:cs="Times New Roman"/>
          <w:sz w:val="24"/>
          <w:szCs w:val="24"/>
          <w:lang w:val="uk-UA"/>
        </w:rPr>
      </w:pPr>
      <w:proofErr w:type="spellStart"/>
      <w:r w:rsidRPr="00B66A12">
        <w:rPr>
          <w:rFonts w:cs="Times New Roman"/>
          <w:b/>
          <w:bCs/>
          <w:sz w:val="24"/>
          <w:szCs w:val="24"/>
        </w:rPr>
        <w:t>Очікувана</w:t>
      </w:r>
      <w:proofErr w:type="spellEnd"/>
      <w:r w:rsidRPr="00B66A12">
        <w:rPr>
          <w:rFonts w:cs="Times New Roman"/>
          <w:b/>
          <w:bCs/>
          <w:sz w:val="24"/>
          <w:szCs w:val="24"/>
        </w:rPr>
        <w:t xml:space="preserve"> </w:t>
      </w:r>
      <w:proofErr w:type="spellStart"/>
      <w:r w:rsidRPr="00B66A12">
        <w:rPr>
          <w:rFonts w:cs="Times New Roman"/>
          <w:b/>
          <w:bCs/>
          <w:sz w:val="24"/>
          <w:szCs w:val="24"/>
        </w:rPr>
        <w:t>вартість</w:t>
      </w:r>
      <w:proofErr w:type="spellEnd"/>
      <w:r w:rsidRPr="00B66A12">
        <w:rPr>
          <w:rFonts w:cs="Times New Roman"/>
          <w:b/>
          <w:bCs/>
          <w:sz w:val="24"/>
          <w:szCs w:val="24"/>
        </w:rPr>
        <w:t xml:space="preserve"> </w:t>
      </w:r>
      <w:proofErr w:type="spellStart"/>
      <w:r w:rsidRPr="00B66A12">
        <w:rPr>
          <w:rFonts w:cs="Times New Roman"/>
          <w:b/>
          <w:bCs/>
          <w:sz w:val="24"/>
          <w:szCs w:val="24"/>
        </w:rPr>
        <w:t>закупі</w:t>
      </w:r>
      <w:proofErr w:type="gramStart"/>
      <w:r w:rsidRPr="00B66A12">
        <w:rPr>
          <w:rFonts w:cs="Times New Roman"/>
          <w:b/>
          <w:bCs/>
          <w:sz w:val="24"/>
          <w:szCs w:val="24"/>
        </w:rPr>
        <w:t>вл</w:t>
      </w:r>
      <w:proofErr w:type="gramEnd"/>
      <w:r w:rsidRPr="00B66A12">
        <w:rPr>
          <w:rFonts w:cs="Times New Roman"/>
          <w:b/>
          <w:bCs/>
          <w:sz w:val="24"/>
          <w:szCs w:val="24"/>
        </w:rPr>
        <w:t>і</w:t>
      </w:r>
      <w:proofErr w:type="spellEnd"/>
      <w:r w:rsidRPr="00B66A12">
        <w:rPr>
          <w:rFonts w:cs="Times New Roman"/>
          <w:b/>
          <w:bCs/>
          <w:sz w:val="24"/>
          <w:szCs w:val="24"/>
        </w:rPr>
        <w:t xml:space="preserve"> та </w:t>
      </w:r>
      <w:proofErr w:type="spellStart"/>
      <w:r w:rsidRPr="00B66A12">
        <w:rPr>
          <w:rFonts w:cs="Times New Roman"/>
          <w:b/>
          <w:bCs/>
          <w:sz w:val="24"/>
          <w:szCs w:val="24"/>
        </w:rPr>
        <w:t>бюджетне</w:t>
      </w:r>
      <w:proofErr w:type="spellEnd"/>
      <w:r w:rsidRPr="00B66A12">
        <w:rPr>
          <w:rFonts w:cs="Times New Roman"/>
          <w:b/>
          <w:bCs/>
          <w:sz w:val="24"/>
          <w:szCs w:val="24"/>
        </w:rPr>
        <w:t xml:space="preserve"> </w:t>
      </w:r>
      <w:proofErr w:type="spellStart"/>
      <w:r w:rsidRPr="00B66A12">
        <w:rPr>
          <w:rFonts w:cs="Times New Roman"/>
          <w:b/>
          <w:bCs/>
          <w:sz w:val="24"/>
          <w:szCs w:val="24"/>
        </w:rPr>
        <w:t>призначення</w:t>
      </w:r>
      <w:proofErr w:type="spellEnd"/>
      <w:r w:rsidRPr="00B66A12">
        <w:rPr>
          <w:rFonts w:cs="Times New Roman"/>
          <w:b/>
          <w:bCs/>
          <w:sz w:val="24"/>
          <w:szCs w:val="24"/>
        </w:rPr>
        <w:t xml:space="preserve">: </w:t>
      </w:r>
      <w:r w:rsidR="000961BC" w:rsidRPr="000961BC">
        <w:rPr>
          <w:rFonts w:cs="Times New Roman"/>
          <w:b/>
          <w:bCs/>
          <w:sz w:val="24"/>
          <w:szCs w:val="24"/>
        </w:rPr>
        <w:t>1 226 643,24</w:t>
      </w:r>
      <w:r w:rsidR="000961BC">
        <w:rPr>
          <w:rFonts w:cs="Times New Roman"/>
          <w:b/>
          <w:bCs/>
          <w:sz w:val="24"/>
          <w:szCs w:val="24"/>
          <w:lang w:val="uk-UA"/>
        </w:rPr>
        <w:t xml:space="preserve"> грн.</w:t>
      </w:r>
    </w:p>
    <w:p w14:paraId="55E8A7E0" w14:textId="77777777" w:rsidR="003A2D6E" w:rsidRPr="003A2D6E" w:rsidRDefault="003A2D6E" w:rsidP="003A2D6E">
      <w:pPr>
        <w:spacing w:after="0"/>
        <w:ind w:firstLine="709"/>
        <w:jc w:val="both"/>
        <w:rPr>
          <w:rFonts w:cs="Times New Roman"/>
          <w:sz w:val="24"/>
          <w:szCs w:val="24"/>
          <w:lang w:val="uk-UA"/>
        </w:rPr>
      </w:pPr>
      <w:r w:rsidRPr="003A2D6E">
        <w:rPr>
          <w:rFonts w:cs="Times New Roman"/>
          <w:b/>
          <w:bCs/>
          <w:sz w:val="24"/>
          <w:szCs w:val="24"/>
          <w:lang w:val="uk-UA"/>
        </w:rPr>
        <w:t>Обґрунтування очікуваної вартості предмета закупівлі</w:t>
      </w:r>
    </w:p>
    <w:p w14:paraId="670BB507" w14:textId="77777777" w:rsidR="003A2D6E" w:rsidRPr="000D61A6" w:rsidRDefault="003A2D6E" w:rsidP="003A2D6E">
      <w:pPr>
        <w:spacing w:after="0"/>
        <w:ind w:firstLine="567"/>
        <w:jc w:val="both"/>
        <w:rPr>
          <w:rFonts w:cs="Times New Roman"/>
          <w:sz w:val="24"/>
          <w:szCs w:val="24"/>
          <w:lang w:val="uk-UA"/>
        </w:rPr>
      </w:pPr>
      <w:r w:rsidRPr="000D61A6">
        <w:rPr>
          <w:rFonts w:cs="Times New Roman"/>
          <w:sz w:val="24"/>
          <w:szCs w:val="24"/>
          <w:lang w:val="uk-UA"/>
        </w:rPr>
        <w:t>Починаючи з 01 жовтня 2015 року правові засади функціонування ринку природного газу України визначаються Законом України «Про ринок природного газу» (далі – Закон про ринок газу). Вказаний закон передбачає функціонування ринку природного газу, побудованого на принципах, зокрема, вільної добросовісної конкуренції, крім діяльності суб’єктів природних монополій, забезпечення рівних прав на доступ до газотранспортних та газорозподільних систем, газосховищ. Згідно з положеннями частини першої статті 1 Закону про ринок газу – суб’єкт господарювання, який на підставі ліцензії здійснює діяльність із постачання природного газу. Крім цього, частиною другою статті 12 Закону про ринок газу встановлено, що постачання природного газу здійснюється за цінами, що вільно встановлюються між постачальником та споживачем.</w:t>
      </w:r>
    </w:p>
    <w:p w14:paraId="472CB65E" w14:textId="77777777" w:rsidR="003A2D6E" w:rsidRPr="000D61A6" w:rsidRDefault="003A2D6E" w:rsidP="003A2D6E">
      <w:pPr>
        <w:spacing w:after="0"/>
        <w:ind w:firstLine="567"/>
        <w:jc w:val="both"/>
        <w:rPr>
          <w:rFonts w:cs="Times New Roman"/>
          <w:sz w:val="24"/>
          <w:szCs w:val="24"/>
          <w:lang w:val="uk-UA"/>
        </w:rPr>
      </w:pPr>
      <w:r w:rsidRPr="000D61A6">
        <w:rPr>
          <w:rFonts w:cs="Times New Roman"/>
          <w:sz w:val="24"/>
          <w:szCs w:val="24"/>
          <w:lang w:val="uk-UA"/>
        </w:rPr>
        <w:t xml:space="preserve">Однак, у зв’язку з триваючою широкомасштабною збройною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Указом Президента України від 17.05.2022 року №341/2022 «Про продовження строку дії воєнного стану в Україні» на часткову зміну статті 1 Указу Президента України від 24 лютого 2022 року № 64/2022 «Про введення воєнного стану в Україні», затвердженого Законом України від 24 лютого 2022 року № 2102-ІХ (зі змінами, внесеними Указами від 14 березня 2022 року № 133/2022, затвердженим Законом України від 15 березня 2022 року № 2119-ІХ, та від 18 квітня 2022 року № 259/2022, затвердженим Законом України від 21 квітня 2022 року № 2212-ІХ), Указу Президента України від 12 серпня 2022 року № 573/2022 "Про продовження строку дії воєнного стану в Україні", затвердженим Законом України від 12 серпня 2022 року № 2500-ІХ), продовжено строк дії воєнного стану в Україні з 05 години 30 хвилин 23 серпня 2022 року строком на 90 діб (до 21 листопада 2022 року включно). </w:t>
      </w:r>
    </w:p>
    <w:p w14:paraId="195D1269" w14:textId="77777777" w:rsidR="003A2D6E" w:rsidRPr="000D61A6" w:rsidRDefault="003A2D6E" w:rsidP="003A2D6E">
      <w:pPr>
        <w:spacing w:after="0"/>
        <w:ind w:firstLine="567"/>
        <w:jc w:val="both"/>
        <w:rPr>
          <w:rFonts w:cs="Times New Roman"/>
          <w:sz w:val="24"/>
          <w:szCs w:val="24"/>
          <w:lang w:val="uk-UA"/>
        </w:rPr>
      </w:pPr>
      <w:r w:rsidRPr="000D61A6">
        <w:rPr>
          <w:rFonts w:cs="Times New Roman"/>
          <w:sz w:val="24"/>
          <w:szCs w:val="24"/>
          <w:lang w:val="uk-UA"/>
        </w:rPr>
        <w:t xml:space="preserve">Так 19 липня 2022 р. Кабінетом Міністрів України прийнято </w:t>
      </w:r>
      <w:bookmarkStart w:id="0" w:name="_Hlk117181474"/>
      <w:r w:rsidRPr="000D61A6">
        <w:rPr>
          <w:rFonts w:cs="Times New Roman"/>
          <w:sz w:val="24"/>
          <w:szCs w:val="24"/>
          <w:lang w:val="uk-UA"/>
        </w:rPr>
        <w:t xml:space="preserve">Постанову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w:t>
      </w:r>
      <w:r w:rsidRPr="000D61A6">
        <w:rPr>
          <w:rFonts w:cs="Times New Roman"/>
          <w:sz w:val="24"/>
          <w:szCs w:val="24"/>
          <w:lang w:val="uk-UA"/>
        </w:rPr>
        <w:lastRenderedPageBreak/>
        <w:t>ринку природного газу щодо особливостей постачання природного газу виробникам теплової енергії та бюджетним установам» № 812</w:t>
      </w:r>
      <w:bookmarkEnd w:id="0"/>
      <w:r w:rsidRPr="000D61A6">
        <w:rPr>
          <w:rFonts w:cs="Times New Roman"/>
          <w:sz w:val="24"/>
          <w:szCs w:val="24"/>
          <w:lang w:val="uk-UA"/>
        </w:rPr>
        <w:t xml:space="preserve"> (далі - Постанова № 812).</w:t>
      </w:r>
    </w:p>
    <w:p w14:paraId="22980CF4" w14:textId="1A031A2C" w:rsidR="003A2D6E" w:rsidRPr="000D61A6" w:rsidRDefault="003A2D6E" w:rsidP="003A2D6E">
      <w:pPr>
        <w:spacing w:after="0"/>
        <w:ind w:firstLine="567"/>
        <w:jc w:val="both"/>
        <w:rPr>
          <w:rFonts w:cs="Times New Roman"/>
          <w:sz w:val="24"/>
          <w:szCs w:val="24"/>
          <w:lang w:val="uk-UA"/>
        </w:rPr>
      </w:pPr>
      <w:r w:rsidRPr="000D61A6">
        <w:rPr>
          <w:rFonts w:cs="Times New Roman"/>
          <w:sz w:val="24"/>
          <w:szCs w:val="24"/>
          <w:lang w:val="uk-UA"/>
        </w:rPr>
        <w:t xml:space="preserve">Відтак, Постанова №812 в розрізі введення воєнного стану в Україні визначає обсяг та умови виконання спеціальних обов’язків, що покладаються на суб’єктів ринку природного газу для забезпечення загальносуспільних інтересів у процесі функціонування ринку природного газу (далі - спеціальні обов’язки), зокрема для забезпечення стабільності, належної якості та доступності природного газу, підтримання належного рівня безпеки його постачання споживачам без загрози першочерговій цілі створення повноцінного ринку природного газу, заснованого на засадах вільної конкуренції з дотриманням принципів пропорційності, прозорості та недискримінації. Також відповідно до підпункту 4 пункту 2 Постанови №812 спеціальні обов’язки покладені на ТОВ “Газопостачальна компанія “Нафтогаз </w:t>
      </w:r>
      <w:proofErr w:type="spellStart"/>
      <w:r w:rsidRPr="000D61A6">
        <w:rPr>
          <w:rFonts w:cs="Times New Roman"/>
          <w:sz w:val="24"/>
          <w:szCs w:val="24"/>
          <w:lang w:val="uk-UA"/>
        </w:rPr>
        <w:t>Трейдинг</w:t>
      </w:r>
      <w:proofErr w:type="spellEnd"/>
      <w:r w:rsidRPr="000D61A6">
        <w:rPr>
          <w:rFonts w:cs="Times New Roman"/>
          <w:sz w:val="24"/>
          <w:szCs w:val="24"/>
          <w:lang w:val="uk-UA"/>
        </w:rPr>
        <w:t xml:space="preserve">” - щодо забезпечення постачання природного газу споживачам, що є бюджетними установами відповідно до Бюджетного кодексу України, закладам охорони здоров’я державної власності (казенні підприємства та/або державні установи тощо), закладам охорони здоров’я комунальної власності (комунальні некомерційні підприємства та/або комунальні установи, та/або спільні комунальні підприємства тощо) (далі - бюджетні установи) на умовах передбачених пунктом 6 Постанови №812. Відповідно до вказаного пункту встановлено, що ТОВ “Газопостачальна компанія “Нафтогаз </w:t>
      </w:r>
      <w:proofErr w:type="spellStart"/>
      <w:r w:rsidRPr="000D61A6">
        <w:rPr>
          <w:rFonts w:cs="Times New Roman"/>
          <w:sz w:val="24"/>
          <w:szCs w:val="24"/>
          <w:lang w:val="uk-UA"/>
        </w:rPr>
        <w:t>Трейдинг</w:t>
      </w:r>
      <w:proofErr w:type="spellEnd"/>
      <w:r w:rsidRPr="000D61A6">
        <w:rPr>
          <w:rFonts w:cs="Times New Roman"/>
          <w:sz w:val="24"/>
          <w:szCs w:val="24"/>
          <w:lang w:val="uk-UA"/>
        </w:rPr>
        <w:t>” постачає з 1 вересня 2022 р. по 31 березня 2023 р. (включно) природний газ бюджетним установам на умовах договору постачання, укладеного з цим товариством на період до 31 грудня 2022 р., за ціною, що становить 16390 гривень з урахуванням податку на додану вартість за 1000 куб. метрів газу (без урахування тарифу на послуги з транспортування природного газу для точки виходу та коефіцієнта, який застосовується у разі замовлен</w:t>
      </w:r>
      <w:r w:rsidR="001E0D7F">
        <w:rPr>
          <w:rFonts w:cs="Times New Roman"/>
          <w:sz w:val="24"/>
          <w:szCs w:val="24"/>
          <w:lang w:val="uk-UA"/>
        </w:rPr>
        <w:t>ня потужності на добу наперед), далі внесено зміни і продовжено до 31 серпня 2023 року.</w:t>
      </w:r>
    </w:p>
    <w:p w14:paraId="0773DC0C" w14:textId="53DFD67B" w:rsidR="006F2443" w:rsidRPr="006F2443" w:rsidRDefault="006F2443" w:rsidP="006F2443">
      <w:pPr>
        <w:jc w:val="both"/>
        <w:rPr>
          <w:rFonts w:cs="Times New Roman"/>
          <w:sz w:val="24"/>
          <w:szCs w:val="24"/>
          <w:lang w:val="uk-UA"/>
        </w:rPr>
      </w:pPr>
      <w:r>
        <w:rPr>
          <w:rFonts w:cs="Times New Roman"/>
          <w:sz w:val="24"/>
          <w:szCs w:val="24"/>
          <w:lang w:val="uk-UA"/>
        </w:rPr>
        <w:t xml:space="preserve">       </w:t>
      </w:r>
      <w:r w:rsidRPr="006F2443">
        <w:rPr>
          <w:rFonts w:cs="Times New Roman"/>
          <w:sz w:val="24"/>
          <w:szCs w:val="24"/>
          <w:lang w:val="uk-UA"/>
        </w:rPr>
        <w:t>22.08.2023 року  прийнято постанову Кабі</w:t>
      </w:r>
      <w:r w:rsidR="000961BC">
        <w:rPr>
          <w:rFonts w:cs="Times New Roman"/>
          <w:sz w:val="24"/>
          <w:szCs w:val="24"/>
          <w:lang w:val="uk-UA"/>
        </w:rPr>
        <w:t>нету Міністрів України № 896  «</w:t>
      </w:r>
      <w:r w:rsidRPr="006F2443">
        <w:rPr>
          <w:rFonts w:cs="Times New Roman"/>
          <w:bCs/>
          <w:sz w:val="24"/>
          <w:szCs w:val="24"/>
          <w:lang w:val="uk-UA"/>
        </w:rPr>
        <w:t>Про внесення змін до постанови Кабінету Міністрів України від 19 липня 2022 р. № 812»</w:t>
      </w:r>
      <w:r w:rsidRPr="006F2443">
        <w:rPr>
          <w:rFonts w:cs="Times New Roman"/>
          <w:sz w:val="24"/>
          <w:szCs w:val="24"/>
          <w:lang w:val="uk-UA"/>
        </w:rPr>
        <w:t>, цими змінами  подовжено дію постанови від  19.07 2022 р.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w:t>
      </w:r>
      <w:proofErr w:type="spellStart"/>
      <w:r w:rsidRPr="006F2443">
        <w:rPr>
          <w:rFonts w:cs="Times New Roman"/>
          <w:sz w:val="24"/>
          <w:szCs w:val="24"/>
          <w:lang w:val="uk-UA"/>
        </w:rPr>
        <w:t>надалі-</w:t>
      </w:r>
      <w:proofErr w:type="spellEnd"/>
      <w:r w:rsidRPr="006F2443">
        <w:rPr>
          <w:rFonts w:cs="Times New Roman"/>
          <w:sz w:val="24"/>
          <w:szCs w:val="24"/>
          <w:lang w:val="uk-UA"/>
        </w:rPr>
        <w:t xml:space="preserve"> Положення) до </w:t>
      </w:r>
      <w:r w:rsidRPr="006F2443">
        <w:rPr>
          <w:rFonts w:cs="Times New Roman"/>
          <w:b/>
          <w:bCs/>
          <w:sz w:val="24"/>
          <w:szCs w:val="24"/>
          <w:lang w:val="uk-UA"/>
        </w:rPr>
        <w:t>«</w:t>
      </w:r>
      <w:r w:rsidRPr="006F2443">
        <w:rPr>
          <w:rFonts w:cs="Times New Roman"/>
          <w:bCs/>
          <w:sz w:val="24"/>
          <w:szCs w:val="24"/>
          <w:lang w:val="uk-UA"/>
        </w:rPr>
        <w:t>15» квітня 2024 року</w:t>
      </w:r>
      <w:r w:rsidRPr="006F2443">
        <w:rPr>
          <w:rFonts w:cs="Times New Roman"/>
          <w:sz w:val="24"/>
          <w:szCs w:val="24"/>
          <w:lang w:val="uk-UA"/>
        </w:rPr>
        <w:t>.</w:t>
      </w:r>
    </w:p>
    <w:p w14:paraId="02CD5FDA" w14:textId="77777777" w:rsidR="006F2443" w:rsidRPr="006F2443" w:rsidRDefault="006F2443" w:rsidP="006F2443">
      <w:pPr>
        <w:jc w:val="both"/>
        <w:rPr>
          <w:rFonts w:cs="Times New Roman"/>
          <w:sz w:val="24"/>
          <w:szCs w:val="24"/>
          <w:lang w:val="uk-UA"/>
        </w:rPr>
      </w:pPr>
      <w:r w:rsidRPr="006F2443">
        <w:rPr>
          <w:rFonts w:cs="Times New Roman"/>
          <w:sz w:val="24"/>
          <w:szCs w:val="24"/>
          <w:lang w:val="uk-UA"/>
        </w:rPr>
        <w:tab/>
      </w:r>
      <w:r w:rsidRPr="006F2443">
        <w:rPr>
          <w:rFonts w:cs="Times New Roman"/>
          <w:sz w:val="24"/>
          <w:szCs w:val="24"/>
        </w:rPr>
        <w:t xml:space="preserve">Пунктом 6 </w:t>
      </w:r>
      <w:proofErr w:type="spellStart"/>
      <w:r w:rsidRPr="006F2443">
        <w:rPr>
          <w:rFonts w:cs="Times New Roman"/>
          <w:sz w:val="24"/>
          <w:szCs w:val="24"/>
        </w:rPr>
        <w:t>цього</w:t>
      </w:r>
      <w:proofErr w:type="spellEnd"/>
      <w:r w:rsidRPr="006F2443">
        <w:rPr>
          <w:rFonts w:cs="Times New Roman"/>
          <w:sz w:val="24"/>
          <w:szCs w:val="24"/>
        </w:rPr>
        <w:t xml:space="preserve"> </w:t>
      </w:r>
      <w:proofErr w:type="spellStart"/>
      <w:r w:rsidRPr="006F2443">
        <w:rPr>
          <w:rFonts w:cs="Times New Roman"/>
          <w:sz w:val="24"/>
          <w:szCs w:val="24"/>
        </w:rPr>
        <w:t>Положення</w:t>
      </w:r>
      <w:proofErr w:type="spellEnd"/>
      <w:r w:rsidRPr="006F2443">
        <w:rPr>
          <w:rFonts w:cs="Times New Roman"/>
          <w:sz w:val="24"/>
          <w:szCs w:val="24"/>
        </w:rPr>
        <w:t xml:space="preserve"> </w:t>
      </w:r>
      <w:proofErr w:type="spellStart"/>
      <w:r w:rsidRPr="006F2443">
        <w:rPr>
          <w:rFonts w:cs="Times New Roman"/>
          <w:sz w:val="24"/>
          <w:szCs w:val="24"/>
        </w:rPr>
        <w:t>визначено</w:t>
      </w:r>
      <w:proofErr w:type="spellEnd"/>
      <w:r w:rsidRPr="006F2443">
        <w:rPr>
          <w:rFonts w:cs="Times New Roman"/>
          <w:sz w:val="24"/>
          <w:szCs w:val="24"/>
        </w:rPr>
        <w:t xml:space="preserve"> </w:t>
      </w:r>
      <w:proofErr w:type="spellStart"/>
      <w:r w:rsidRPr="006F2443">
        <w:rPr>
          <w:rFonts w:cs="Times New Roman"/>
          <w:sz w:val="24"/>
          <w:szCs w:val="24"/>
        </w:rPr>
        <w:t>що</w:t>
      </w:r>
      <w:proofErr w:type="spellEnd"/>
      <w:r w:rsidRPr="006F2443">
        <w:rPr>
          <w:rFonts w:cs="Times New Roman"/>
          <w:sz w:val="24"/>
          <w:szCs w:val="24"/>
        </w:rPr>
        <w:t xml:space="preserve"> </w:t>
      </w:r>
      <w:proofErr w:type="gramStart"/>
      <w:r w:rsidRPr="006F2443">
        <w:rPr>
          <w:rFonts w:cs="Times New Roman"/>
          <w:sz w:val="24"/>
          <w:szCs w:val="24"/>
        </w:rPr>
        <w:t>ТОВ</w:t>
      </w:r>
      <w:proofErr w:type="gramEnd"/>
      <w:r w:rsidRPr="006F2443">
        <w:rPr>
          <w:rFonts w:cs="Times New Roman"/>
          <w:sz w:val="24"/>
          <w:szCs w:val="24"/>
        </w:rPr>
        <w:t xml:space="preserve"> “</w:t>
      </w:r>
      <w:proofErr w:type="spellStart"/>
      <w:r w:rsidRPr="006F2443">
        <w:rPr>
          <w:rFonts w:cs="Times New Roman"/>
          <w:sz w:val="24"/>
          <w:szCs w:val="24"/>
        </w:rPr>
        <w:t>Газопостачальна</w:t>
      </w:r>
      <w:proofErr w:type="spellEnd"/>
      <w:r w:rsidRPr="006F2443">
        <w:rPr>
          <w:rFonts w:cs="Times New Roman"/>
          <w:sz w:val="24"/>
          <w:szCs w:val="24"/>
        </w:rPr>
        <w:t xml:space="preserve"> </w:t>
      </w:r>
      <w:proofErr w:type="spellStart"/>
      <w:r w:rsidRPr="006F2443">
        <w:rPr>
          <w:rFonts w:cs="Times New Roman"/>
          <w:sz w:val="24"/>
          <w:szCs w:val="24"/>
        </w:rPr>
        <w:t>компанія</w:t>
      </w:r>
      <w:proofErr w:type="spellEnd"/>
      <w:r w:rsidRPr="006F2443">
        <w:rPr>
          <w:rFonts w:cs="Times New Roman"/>
          <w:sz w:val="24"/>
          <w:szCs w:val="24"/>
        </w:rPr>
        <w:t xml:space="preserve"> “</w:t>
      </w:r>
      <w:proofErr w:type="spellStart"/>
      <w:r w:rsidRPr="006F2443">
        <w:rPr>
          <w:rFonts w:cs="Times New Roman"/>
          <w:sz w:val="24"/>
          <w:szCs w:val="24"/>
        </w:rPr>
        <w:t>Нафтогаз</w:t>
      </w:r>
      <w:proofErr w:type="spellEnd"/>
      <w:r w:rsidRPr="006F2443">
        <w:rPr>
          <w:rFonts w:cs="Times New Roman"/>
          <w:sz w:val="24"/>
          <w:szCs w:val="24"/>
        </w:rPr>
        <w:t xml:space="preserve"> </w:t>
      </w:r>
      <w:proofErr w:type="spellStart"/>
      <w:r w:rsidRPr="006F2443">
        <w:rPr>
          <w:rFonts w:cs="Times New Roman"/>
          <w:sz w:val="24"/>
          <w:szCs w:val="24"/>
        </w:rPr>
        <w:t>Трейдинг</w:t>
      </w:r>
      <w:proofErr w:type="spellEnd"/>
      <w:r w:rsidRPr="006F2443">
        <w:rPr>
          <w:rFonts w:cs="Times New Roman"/>
          <w:sz w:val="24"/>
          <w:szCs w:val="24"/>
        </w:rPr>
        <w:t xml:space="preserve">” </w:t>
      </w:r>
      <w:proofErr w:type="spellStart"/>
      <w:r w:rsidRPr="006F2443">
        <w:rPr>
          <w:rFonts w:cs="Times New Roman"/>
          <w:sz w:val="24"/>
          <w:szCs w:val="24"/>
        </w:rPr>
        <w:t>постачає</w:t>
      </w:r>
      <w:proofErr w:type="spellEnd"/>
      <w:r w:rsidRPr="006F2443">
        <w:rPr>
          <w:rFonts w:cs="Times New Roman"/>
          <w:sz w:val="24"/>
          <w:szCs w:val="24"/>
        </w:rPr>
        <w:t xml:space="preserve"> з 1 </w:t>
      </w:r>
      <w:proofErr w:type="spellStart"/>
      <w:r w:rsidRPr="006F2443">
        <w:rPr>
          <w:rFonts w:cs="Times New Roman"/>
          <w:sz w:val="24"/>
          <w:szCs w:val="24"/>
        </w:rPr>
        <w:t>вересня</w:t>
      </w:r>
      <w:proofErr w:type="spellEnd"/>
      <w:r w:rsidRPr="006F2443">
        <w:rPr>
          <w:rFonts w:cs="Times New Roman"/>
          <w:sz w:val="24"/>
          <w:szCs w:val="24"/>
        </w:rPr>
        <w:t xml:space="preserve"> 2023 року по 15 </w:t>
      </w:r>
      <w:proofErr w:type="spellStart"/>
      <w:r w:rsidRPr="006F2443">
        <w:rPr>
          <w:rFonts w:cs="Times New Roman"/>
          <w:sz w:val="24"/>
          <w:szCs w:val="24"/>
        </w:rPr>
        <w:t>квітня</w:t>
      </w:r>
      <w:proofErr w:type="spellEnd"/>
      <w:r w:rsidRPr="006F2443">
        <w:rPr>
          <w:rFonts w:cs="Times New Roman"/>
          <w:sz w:val="24"/>
          <w:szCs w:val="24"/>
        </w:rPr>
        <w:t xml:space="preserve">  2024 року (</w:t>
      </w:r>
      <w:proofErr w:type="spellStart"/>
      <w:r w:rsidRPr="006F2443">
        <w:rPr>
          <w:rFonts w:cs="Times New Roman"/>
          <w:sz w:val="24"/>
          <w:szCs w:val="24"/>
        </w:rPr>
        <w:t>включно</w:t>
      </w:r>
      <w:proofErr w:type="spellEnd"/>
      <w:r w:rsidRPr="006F2443">
        <w:rPr>
          <w:rFonts w:cs="Times New Roman"/>
          <w:sz w:val="24"/>
          <w:szCs w:val="24"/>
        </w:rPr>
        <w:t xml:space="preserve">) </w:t>
      </w:r>
      <w:proofErr w:type="spellStart"/>
      <w:r w:rsidRPr="006F2443">
        <w:rPr>
          <w:rFonts w:cs="Times New Roman"/>
          <w:sz w:val="24"/>
          <w:szCs w:val="24"/>
        </w:rPr>
        <w:t>природний</w:t>
      </w:r>
      <w:proofErr w:type="spellEnd"/>
      <w:r w:rsidRPr="006F2443">
        <w:rPr>
          <w:rFonts w:cs="Times New Roman"/>
          <w:sz w:val="24"/>
          <w:szCs w:val="24"/>
        </w:rPr>
        <w:t xml:space="preserve"> газ </w:t>
      </w:r>
      <w:proofErr w:type="spellStart"/>
      <w:r w:rsidRPr="006F2443">
        <w:rPr>
          <w:rFonts w:cs="Times New Roman"/>
          <w:sz w:val="24"/>
          <w:szCs w:val="24"/>
        </w:rPr>
        <w:t>бюджетним</w:t>
      </w:r>
      <w:proofErr w:type="spellEnd"/>
      <w:r w:rsidRPr="006F2443">
        <w:rPr>
          <w:rFonts w:cs="Times New Roman"/>
          <w:sz w:val="24"/>
          <w:szCs w:val="24"/>
        </w:rPr>
        <w:t xml:space="preserve"> </w:t>
      </w:r>
      <w:proofErr w:type="spellStart"/>
      <w:r w:rsidRPr="006F2443">
        <w:rPr>
          <w:rFonts w:cs="Times New Roman"/>
          <w:sz w:val="24"/>
          <w:szCs w:val="24"/>
        </w:rPr>
        <w:t>установам</w:t>
      </w:r>
      <w:proofErr w:type="spellEnd"/>
      <w:r w:rsidRPr="006F2443">
        <w:rPr>
          <w:rFonts w:cs="Times New Roman"/>
          <w:sz w:val="24"/>
          <w:szCs w:val="24"/>
        </w:rPr>
        <w:t xml:space="preserve">, за </w:t>
      </w:r>
      <w:proofErr w:type="spellStart"/>
      <w:r w:rsidRPr="006F2443">
        <w:rPr>
          <w:rFonts w:cs="Times New Roman"/>
          <w:sz w:val="24"/>
          <w:szCs w:val="24"/>
        </w:rPr>
        <w:t>ціною</w:t>
      </w:r>
      <w:proofErr w:type="spellEnd"/>
      <w:r w:rsidRPr="006F2443">
        <w:rPr>
          <w:rFonts w:cs="Times New Roman"/>
          <w:sz w:val="24"/>
          <w:szCs w:val="24"/>
        </w:rPr>
        <w:t xml:space="preserve">, </w:t>
      </w:r>
      <w:proofErr w:type="spellStart"/>
      <w:r w:rsidRPr="006F2443">
        <w:rPr>
          <w:rFonts w:cs="Times New Roman"/>
          <w:sz w:val="24"/>
          <w:szCs w:val="24"/>
        </w:rPr>
        <w:t>що</w:t>
      </w:r>
      <w:proofErr w:type="spellEnd"/>
      <w:r w:rsidRPr="006F2443">
        <w:rPr>
          <w:rFonts w:cs="Times New Roman"/>
          <w:sz w:val="24"/>
          <w:szCs w:val="24"/>
        </w:rPr>
        <w:t xml:space="preserve"> становить 16 390 </w:t>
      </w:r>
      <w:proofErr w:type="spellStart"/>
      <w:r w:rsidRPr="006F2443">
        <w:rPr>
          <w:rFonts w:cs="Times New Roman"/>
          <w:sz w:val="24"/>
          <w:szCs w:val="24"/>
        </w:rPr>
        <w:t>гривень</w:t>
      </w:r>
      <w:proofErr w:type="spellEnd"/>
      <w:r w:rsidRPr="006F2443">
        <w:rPr>
          <w:rFonts w:cs="Times New Roman"/>
          <w:sz w:val="24"/>
          <w:szCs w:val="24"/>
        </w:rPr>
        <w:t xml:space="preserve"> з </w:t>
      </w:r>
      <w:proofErr w:type="spellStart"/>
      <w:r w:rsidRPr="006F2443">
        <w:rPr>
          <w:rFonts w:cs="Times New Roman"/>
          <w:sz w:val="24"/>
          <w:szCs w:val="24"/>
        </w:rPr>
        <w:t>урахуванням</w:t>
      </w:r>
      <w:proofErr w:type="spellEnd"/>
      <w:r w:rsidRPr="006F2443">
        <w:rPr>
          <w:rFonts w:cs="Times New Roman"/>
          <w:sz w:val="24"/>
          <w:szCs w:val="24"/>
        </w:rPr>
        <w:t xml:space="preserve"> </w:t>
      </w:r>
      <w:proofErr w:type="spellStart"/>
      <w:r w:rsidRPr="006F2443">
        <w:rPr>
          <w:rFonts w:cs="Times New Roman"/>
          <w:sz w:val="24"/>
          <w:szCs w:val="24"/>
        </w:rPr>
        <w:t>податку</w:t>
      </w:r>
      <w:proofErr w:type="spellEnd"/>
      <w:r w:rsidRPr="006F2443">
        <w:rPr>
          <w:rFonts w:cs="Times New Roman"/>
          <w:sz w:val="24"/>
          <w:szCs w:val="24"/>
        </w:rPr>
        <w:t xml:space="preserve"> на </w:t>
      </w:r>
      <w:proofErr w:type="spellStart"/>
      <w:r w:rsidRPr="006F2443">
        <w:rPr>
          <w:rFonts w:cs="Times New Roman"/>
          <w:sz w:val="24"/>
          <w:szCs w:val="24"/>
        </w:rPr>
        <w:t>додану</w:t>
      </w:r>
      <w:proofErr w:type="spellEnd"/>
      <w:r w:rsidRPr="006F2443">
        <w:rPr>
          <w:rFonts w:cs="Times New Roman"/>
          <w:sz w:val="24"/>
          <w:szCs w:val="24"/>
        </w:rPr>
        <w:t xml:space="preserve"> </w:t>
      </w:r>
      <w:proofErr w:type="spellStart"/>
      <w:r w:rsidRPr="006F2443">
        <w:rPr>
          <w:rFonts w:cs="Times New Roman"/>
          <w:sz w:val="24"/>
          <w:szCs w:val="24"/>
        </w:rPr>
        <w:t>вартість</w:t>
      </w:r>
      <w:proofErr w:type="spellEnd"/>
      <w:r w:rsidRPr="006F2443">
        <w:rPr>
          <w:rFonts w:cs="Times New Roman"/>
          <w:sz w:val="24"/>
          <w:szCs w:val="24"/>
        </w:rPr>
        <w:t xml:space="preserve"> за 1000 куб. </w:t>
      </w:r>
      <w:proofErr w:type="spellStart"/>
      <w:r w:rsidRPr="006F2443">
        <w:rPr>
          <w:rFonts w:cs="Times New Roman"/>
          <w:sz w:val="24"/>
          <w:szCs w:val="24"/>
        </w:rPr>
        <w:t>метрів</w:t>
      </w:r>
      <w:proofErr w:type="spellEnd"/>
      <w:r w:rsidRPr="006F2443">
        <w:rPr>
          <w:rFonts w:cs="Times New Roman"/>
          <w:sz w:val="24"/>
          <w:szCs w:val="24"/>
        </w:rPr>
        <w:t xml:space="preserve"> газу (без </w:t>
      </w:r>
      <w:proofErr w:type="spellStart"/>
      <w:r w:rsidRPr="006F2443">
        <w:rPr>
          <w:rFonts w:cs="Times New Roman"/>
          <w:sz w:val="24"/>
          <w:szCs w:val="24"/>
        </w:rPr>
        <w:t>урахування</w:t>
      </w:r>
      <w:proofErr w:type="spellEnd"/>
      <w:r w:rsidRPr="006F2443">
        <w:rPr>
          <w:rFonts w:cs="Times New Roman"/>
          <w:sz w:val="24"/>
          <w:szCs w:val="24"/>
        </w:rPr>
        <w:t xml:space="preserve"> тарифу на </w:t>
      </w:r>
      <w:proofErr w:type="spellStart"/>
      <w:r w:rsidRPr="006F2443">
        <w:rPr>
          <w:rFonts w:cs="Times New Roman"/>
          <w:sz w:val="24"/>
          <w:szCs w:val="24"/>
        </w:rPr>
        <w:t>послуги</w:t>
      </w:r>
      <w:proofErr w:type="spellEnd"/>
      <w:r w:rsidRPr="006F2443">
        <w:rPr>
          <w:rFonts w:cs="Times New Roman"/>
          <w:sz w:val="24"/>
          <w:szCs w:val="24"/>
        </w:rPr>
        <w:t xml:space="preserve"> з </w:t>
      </w:r>
      <w:proofErr w:type="spellStart"/>
      <w:r w:rsidRPr="006F2443">
        <w:rPr>
          <w:rFonts w:cs="Times New Roman"/>
          <w:sz w:val="24"/>
          <w:szCs w:val="24"/>
        </w:rPr>
        <w:t>транспортування</w:t>
      </w:r>
      <w:proofErr w:type="spellEnd"/>
      <w:r w:rsidRPr="006F2443">
        <w:rPr>
          <w:rFonts w:cs="Times New Roman"/>
          <w:sz w:val="24"/>
          <w:szCs w:val="24"/>
        </w:rPr>
        <w:t xml:space="preserve"> природного газу для точки </w:t>
      </w:r>
      <w:proofErr w:type="spellStart"/>
      <w:r w:rsidRPr="006F2443">
        <w:rPr>
          <w:rFonts w:cs="Times New Roman"/>
          <w:sz w:val="24"/>
          <w:szCs w:val="24"/>
        </w:rPr>
        <w:t>виходу</w:t>
      </w:r>
      <w:proofErr w:type="spellEnd"/>
      <w:r w:rsidRPr="006F2443">
        <w:rPr>
          <w:rFonts w:cs="Times New Roman"/>
          <w:sz w:val="24"/>
          <w:szCs w:val="24"/>
        </w:rPr>
        <w:t xml:space="preserve"> та </w:t>
      </w:r>
      <w:proofErr w:type="spellStart"/>
      <w:r w:rsidRPr="006F2443">
        <w:rPr>
          <w:rFonts w:cs="Times New Roman"/>
          <w:sz w:val="24"/>
          <w:szCs w:val="24"/>
        </w:rPr>
        <w:t>коефіцієнта</w:t>
      </w:r>
      <w:proofErr w:type="spellEnd"/>
      <w:r w:rsidRPr="006F2443">
        <w:rPr>
          <w:rFonts w:cs="Times New Roman"/>
          <w:sz w:val="24"/>
          <w:szCs w:val="24"/>
        </w:rPr>
        <w:t xml:space="preserve">, </w:t>
      </w:r>
      <w:proofErr w:type="spellStart"/>
      <w:r w:rsidRPr="006F2443">
        <w:rPr>
          <w:rFonts w:cs="Times New Roman"/>
          <w:sz w:val="24"/>
          <w:szCs w:val="24"/>
        </w:rPr>
        <w:t>який</w:t>
      </w:r>
      <w:proofErr w:type="spellEnd"/>
      <w:r w:rsidRPr="006F2443">
        <w:rPr>
          <w:rFonts w:cs="Times New Roman"/>
          <w:sz w:val="24"/>
          <w:szCs w:val="24"/>
        </w:rPr>
        <w:t xml:space="preserve"> </w:t>
      </w:r>
      <w:proofErr w:type="spellStart"/>
      <w:r w:rsidRPr="006F2443">
        <w:rPr>
          <w:rFonts w:cs="Times New Roman"/>
          <w:sz w:val="24"/>
          <w:szCs w:val="24"/>
        </w:rPr>
        <w:t>застосовується</w:t>
      </w:r>
      <w:proofErr w:type="spellEnd"/>
      <w:r w:rsidRPr="006F2443">
        <w:rPr>
          <w:rFonts w:cs="Times New Roman"/>
          <w:sz w:val="24"/>
          <w:szCs w:val="24"/>
        </w:rPr>
        <w:t xml:space="preserve"> </w:t>
      </w:r>
      <w:proofErr w:type="gramStart"/>
      <w:r w:rsidRPr="006F2443">
        <w:rPr>
          <w:rFonts w:cs="Times New Roman"/>
          <w:sz w:val="24"/>
          <w:szCs w:val="24"/>
        </w:rPr>
        <w:t>у</w:t>
      </w:r>
      <w:proofErr w:type="gramEnd"/>
      <w:r w:rsidRPr="006F2443">
        <w:rPr>
          <w:rFonts w:cs="Times New Roman"/>
          <w:sz w:val="24"/>
          <w:szCs w:val="24"/>
        </w:rPr>
        <w:t xml:space="preserve"> </w:t>
      </w:r>
      <w:proofErr w:type="spellStart"/>
      <w:r w:rsidRPr="006F2443">
        <w:rPr>
          <w:rFonts w:cs="Times New Roman"/>
          <w:sz w:val="24"/>
          <w:szCs w:val="24"/>
        </w:rPr>
        <w:t>разі</w:t>
      </w:r>
      <w:proofErr w:type="spellEnd"/>
      <w:r w:rsidRPr="006F2443">
        <w:rPr>
          <w:rFonts w:cs="Times New Roman"/>
          <w:sz w:val="24"/>
          <w:szCs w:val="24"/>
        </w:rPr>
        <w:t xml:space="preserve"> </w:t>
      </w:r>
      <w:proofErr w:type="spellStart"/>
      <w:r w:rsidRPr="006F2443">
        <w:rPr>
          <w:rFonts w:cs="Times New Roman"/>
          <w:sz w:val="24"/>
          <w:szCs w:val="24"/>
        </w:rPr>
        <w:t>замовлення</w:t>
      </w:r>
      <w:proofErr w:type="spellEnd"/>
      <w:r w:rsidRPr="006F2443">
        <w:rPr>
          <w:rFonts w:cs="Times New Roman"/>
          <w:sz w:val="24"/>
          <w:szCs w:val="24"/>
        </w:rPr>
        <w:t xml:space="preserve"> </w:t>
      </w:r>
      <w:proofErr w:type="spellStart"/>
      <w:r w:rsidRPr="006F2443">
        <w:rPr>
          <w:rFonts w:cs="Times New Roman"/>
          <w:sz w:val="24"/>
          <w:szCs w:val="24"/>
        </w:rPr>
        <w:t>потужності</w:t>
      </w:r>
      <w:proofErr w:type="spellEnd"/>
      <w:r w:rsidRPr="006F2443">
        <w:rPr>
          <w:rFonts w:cs="Times New Roman"/>
          <w:sz w:val="24"/>
          <w:szCs w:val="24"/>
        </w:rPr>
        <w:t xml:space="preserve"> на </w:t>
      </w:r>
      <w:proofErr w:type="spellStart"/>
      <w:r w:rsidRPr="006F2443">
        <w:rPr>
          <w:rFonts w:cs="Times New Roman"/>
          <w:sz w:val="24"/>
          <w:szCs w:val="24"/>
        </w:rPr>
        <w:t>добу</w:t>
      </w:r>
      <w:proofErr w:type="spellEnd"/>
      <w:r w:rsidRPr="006F2443">
        <w:rPr>
          <w:rFonts w:cs="Times New Roman"/>
          <w:sz w:val="24"/>
          <w:szCs w:val="24"/>
        </w:rPr>
        <w:t xml:space="preserve"> наперед). </w:t>
      </w:r>
    </w:p>
    <w:p w14:paraId="1BE2D71C" w14:textId="4D341D13" w:rsidR="006F2443" w:rsidRDefault="000961BC" w:rsidP="006F2443">
      <w:pPr>
        <w:jc w:val="both"/>
        <w:rPr>
          <w:rFonts w:cs="Times New Roman"/>
          <w:szCs w:val="28"/>
          <w:lang w:val="uk-UA"/>
        </w:rPr>
      </w:pPr>
      <w:r>
        <w:rPr>
          <w:rFonts w:cs="Times New Roman"/>
          <w:sz w:val="24"/>
          <w:szCs w:val="24"/>
          <w:lang w:val="uk-UA"/>
        </w:rPr>
        <w:t xml:space="preserve">           </w:t>
      </w:r>
      <w:r w:rsidR="006F2443" w:rsidRPr="006F2443">
        <w:rPr>
          <w:rFonts w:cs="Times New Roman"/>
          <w:sz w:val="24"/>
          <w:szCs w:val="24"/>
          <w:lang w:val="uk-UA"/>
        </w:rPr>
        <w:t>Тобто,  з 1 вересня 2022 р. по 15  квітня 2024 р. (включно) природний газ бюджетним установам по ціні газу за 1000 куб. м з ПДВ - 16 553,89 грн</w:t>
      </w:r>
      <w:r w:rsidR="006F2443">
        <w:rPr>
          <w:rFonts w:cs="Times New Roman"/>
          <w:szCs w:val="28"/>
          <w:lang w:val="uk-UA"/>
        </w:rPr>
        <w:t>.</w:t>
      </w:r>
    </w:p>
    <w:p w14:paraId="01266136" w14:textId="1EE1F117" w:rsidR="003A2D6E" w:rsidRPr="000D61A6" w:rsidRDefault="003A2D6E" w:rsidP="008177A7">
      <w:pPr>
        <w:spacing w:after="0"/>
        <w:ind w:firstLine="567"/>
        <w:jc w:val="both"/>
        <w:rPr>
          <w:rFonts w:cs="Times New Roman"/>
          <w:sz w:val="24"/>
          <w:szCs w:val="24"/>
          <w:lang w:val="uk-UA"/>
        </w:rPr>
      </w:pPr>
      <w:r w:rsidRPr="000D61A6">
        <w:rPr>
          <w:rFonts w:cs="Times New Roman"/>
          <w:sz w:val="24"/>
          <w:szCs w:val="24"/>
          <w:lang w:val="uk-UA"/>
        </w:rPr>
        <w:t>Враховуючи все вище описане, виникають підстави для розрахунку очікуваної вартості предмета закупівлі – природного газу на підставі пункту 3 розділу ІІІ 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w:t>
      </w:r>
      <w:r w:rsidR="008177A7">
        <w:rPr>
          <w:rFonts w:cs="Times New Roman"/>
          <w:sz w:val="24"/>
          <w:szCs w:val="24"/>
          <w:lang w:val="uk-UA"/>
        </w:rPr>
        <w:t xml:space="preserve"> 18.02.2020 року  № 275.</w:t>
      </w:r>
      <w:r w:rsidRPr="000D61A6">
        <w:rPr>
          <w:rFonts w:cs="Times New Roman"/>
          <w:sz w:val="24"/>
          <w:szCs w:val="24"/>
          <w:lang w:val="uk-UA"/>
        </w:rPr>
        <w:t xml:space="preserve"> </w:t>
      </w:r>
    </w:p>
    <w:p w14:paraId="4FFA79DB" w14:textId="77777777" w:rsidR="000961BC" w:rsidRDefault="003A2D6E" w:rsidP="003A2D6E">
      <w:pPr>
        <w:spacing w:after="0"/>
        <w:ind w:firstLine="567"/>
        <w:jc w:val="both"/>
        <w:rPr>
          <w:rFonts w:cs="Times New Roman"/>
          <w:sz w:val="24"/>
          <w:szCs w:val="24"/>
          <w:lang w:val="uk-UA"/>
        </w:rPr>
      </w:pPr>
      <w:r w:rsidRPr="000D61A6">
        <w:rPr>
          <w:rFonts w:cs="Times New Roman"/>
          <w:sz w:val="24"/>
          <w:szCs w:val="24"/>
          <w:lang w:val="uk-UA"/>
        </w:rPr>
        <w:t xml:space="preserve">Тому, враховуючи положення статті 117 Конституції України, де Кабінет Міністрів України в межах своєї компетенції видає постанови і розпорядження, які є обов'язковими до виконання. А також беручи до уваги положення Постанови №812, якою врегульовано, що ТОВ “Газопостачальна компанія “Нафтогаз </w:t>
      </w:r>
      <w:proofErr w:type="spellStart"/>
      <w:r w:rsidRPr="000D61A6">
        <w:rPr>
          <w:rFonts w:cs="Times New Roman"/>
          <w:sz w:val="24"/>
          <w:szCs w:val="24"/>
          <w:lang w:val="uk-UA"/>
        </w:rPr>
        <w:t>Трейдинг</w:t>
      </w:r>
      <w:proofErr w:type="spellEnd"/>
      <w:r w:rsidRPr="000D61A6">
        <w:rPr>
          <w:rFonts w:cs="Times New Roman"/>
          <w:sz w:val="24"/>
          <w:szCs w:val="24"/>
          <w:lang w:val="uk-UA"/>
        </w:rPr>
        <w:t xml:space="preserve">” постачає з 1 вересня 2022 р. по </w:t>
      </w:r>
      <w:r w:rsidR="000961BC">
        <w:rPr>
          <w:rFonts w:cs="Times New Roman"/>
          <w:sz w:val="24"/>
          <w:szCs w:val="24"/>
          <w:lang w:val="uk-UA"/>
        </w:rPr>
        <w:t>15.04. 2024</w:t>
      </w:r>
      <w:r w:rsidRPr="000D61A6">
        <w:rPr>
          <w:rFonts w:cs="Times New Roman"/>
          <w:sz w:val="24"/>
          <w:szCs w:val="24"/>
          <w:lang w:val="uk-UA"/>
        </w:rPr>
        <w:t xml:space="preserve"> р. (включно) природний газ бюджетним установам. </w:t>
      </w:r>
    </w:p>
    <w:p w14:paraId="386BFBBC" w14:textId="57219FF2" w:rsidR="003A2D6E" w:rsidRDefault="003A2D6E" w:rsidP="003A2D6E">
      <w:pPr>
        <w:spacing w:after="0"/>
        <w:ind w:firstLine="567"/>
        <w:jc w:val="both"/>
        <w:rPr>
          <w:rFonts w:cs="Times New Roman"/>
          <w:sz w:val="24"/>
          <w:szCs w:val="24"/>
          <w:lang w:val="uk-UA"/>
        </w:rPr>
      </w:pPr>
      <w:r w:rsidRPr="000D61A6">
        <w:rPr>
          <w:rFonts w:cs="Times New Roman"/>
          <w:sz w:val="24"/>
          <w:szCs w:val="24"/>
          <w:lang w:val="uk-UA"/>
        </w:rPr>
        <w:t>Замовник дотримуючись принципів пропорційності, прозорості та недискримінації вираховував очікувану вартість згідно порядку описаного вище та зазначив в екранних полях при створенні оголошення про початок проведення публічної закупівлі – відкриті торги, відповідно до пункту 4 частини 2 статті 21 Закону України «Про публічні закупівлі».</w:t>
      </w:r>
    </w:p>
    <w:p w14:paraId="6EDF22BA" w14:textId="7FDFA16E" w:rsidR="003A2D6E" w:rsidRPr="003A2D6E" w:rsidRDefault="00BA6FC5" w:rsidP="003A2D6E">
      <w:pPr>
        <w:spacing w:after="0"/>
        <w:ind w:firstLine="709"/>
        <w:jc w:val="both"/>
        <w:rPr>
          <w:sz w:val="24"/>
          <w:szCs w:val="24"/>
          <w:lang w:val="uk-UA"/>
        </w:rPr>
      </w:pPr>
      <w:r>
        <w:rPr>
          <w:sz w:val="24"/>
          <w:szCs w:val="24"/>
          <w:lang w:val="uk-UA"/>
        </w:rPr>
        <w:lastRenderedPageBreak/>
        <w:t>Таким чином, р</w:t>
      </w:r>
      <w:proofErr w:type="spellStart"/>
      <w:r w:rsidR="003A2D6E" w:rsidRPr="001E52A8">
        <w:rPr>
          <w:sz w:val="24"/>
          <w:szCs w:val="24"/>
        </w:rPr>
        <w:t>озрахунок</w:t>
      </w:r>
      <w:proofErr w:type="spellEnd"/>
      <w:r w:rsidR="003A2D6E" w:rsidRPr="001E52A8">
        <w:rPr>
          <w:sz w:val="24"/>
          <w:szCs w:val="24"/>
        </w:rPr>
        <w:t xml:space="preserve"> </w:t>
      </w:r>
      <w:proofErr w:type="spellStart"/>
      <w:r w:rsidR="003A2D6E" w:rsidRPr="001E52A8">
        <w:rPr>
          <w:sz w:val="24"/>
          <w:szCs w:val="24"/>
        </w:rPr>
        <w:t>очікуваної</w:t>
      </w:r>
      <w:proofErr w:type="spellEnd"/>
      <w:r w:rsidR="003A2D6E" w:rsidRPr="001E52A8">
        <w:rPr>
          <w:sz w:val="24"/>
          <w:szCs w:val="24"/>
        </w:rPr>
        <w:t xml:space="preserve"> </w:t>
      </w:r>
      <w:proofErr w:type="spellStart"/>
      <w:r w:rsidR="003A2D6E" w:rsidRPr="001E52A8">
        <w:rPr>
          <w:sz w:val="24"/>
          <w:szCs w:val="24"/>
        </w:rPr>
        <w:t>вартості</w:t>
      </w:r>
      <w:proofErr w:type="spellEnd"/>
      <w:r w:rsidR="003A2D6E" w:rsidRPr="001E52A8">
        <w:rPr>
          <w:sz w:val="24"/>
          <w:szCs w:val="24"/>
        </w:rPr>
        <w:t xml:space="preserve"> </w:t>
      </w:r>
      <w:proofErr w:type="spellStart"/>
      <w:r w:rsidR="003A2D6E" w:rsidRPr="001E52A8">
        <w:rPr>
          <w:sz w:val="24"/>
          <w:szCs w:val="24"/>
        </w:rPr>
        <w:t>проводився</w:t>
      </w:r>
      <w:proofErr w:type="spellEnd"/>
      <w:r w:rsidR="003A2D6E" w:rsidRPr="001E52A8">
        <w:rPr>
          <w:sz w:val="24"/>
          <w:szCs w:val="24"/>
        </w:rPr>
        <w:t xml:space="preserve"> </w:t>
      </w:r>
      <w:proofErr w:type="spellStart"/>
      <w:r w:rsidR="003A2D6E" w:rsidRPr="001E52A8">
        <w:rPr>
          <w:sz w:val="24"/>
          <w:szCs w:val="24"/>
        </w:rPr>
        <w:t>із</w:t>
      </w:r>
      <w:proofErr w:type="spellEnd"/>
      <w:r w:rsidR="003A2D6E" w:rsidRPr="001E52A8">
        <w:rPr>
          <w:sz w:val="24"/>
          <w:szCs w:val="24"/>
        </w:rPr>
        <w:t xml:space="preserve"> </w:t>
      </w:r>
      <w:proofErr w:type="spellStart"/>
      <w:r w:rsidR="003A2D6E" w:rsidRPr="001E52A8">
        <w:rPr>
          <w:sz w:val="24"/>
          <w:szCs w:val="24"/>
        </w:rPr>
        <w:t>наявного</w:t>
      </w:r>
      <w:proofErr w:type="spellEnd"/>
      <w:r w:rsidR="003A2D6E" w:rsidRPr="001E52A8">
        <w:rPr>
          <w:sz w:val="24"/>
          <w:szCs w:val="24"/>
        </w:rPr>
        <w:t xml:space="preserve"> бюджетного </w:t>
      </w:r>
      <w:proofErr w:type="spellStart"/>
      <w:r w:rsidR="003A2D6E" w:rsidRPr="001E52A8">
        <w:rPr>
          <w:sz w:val="24"/>
          <w:szCs w:val="24"/>
        </w:rPr>
        <w:t>призначення</w:t>
      </w:r>
      <w:proofErr w:type="spellEnd"/>
      <w:r w:rsidR="003A2D6E" w:rsidRPr="001E52A8">
        <w:rPr>
          <w:sz w:val="24"/>
          <w:szCs w:val="24"/>
        </w:rPr>
        <w:t xml:space="preserve"> та </w:t>
      </w:r>
      <w:proofErr w:type="spellStart"/>
      <w:r w:rsidR="003A2D6E" w:rsidRPr="001E52A8">
        <w:rPr>
          <w:sz w:val="24"/>
          <w:szCs w:val="24"/>
        </w:rPr>
        <w:t>ціни</w:t>
      </w:r>
      <w:proofErr w:type="spellEnd"/>
      <w:r w:rsidR="003A2D6E" w:rsidRPr="001E52A8">
        <w:rPr>
          <w:sz w:val="24"/>
          <w:szCs w:val="24"/>
        </w:rPr>
        <w:t xml:space="preserve"> за 1 </w:t>
      </w:r>
      <w:proofErr w:type="spellStart"/>
      <w:r w:rsidR="003A2D6E" w:rsidRPr="001E52A8">
        <w:rPr>
          <w:sz w:val="24"/>
          <w:szCs w:val="24"/>
        </w:rPr>
        <w:t>куб.м</w:t>
      </w:r>
      <w:proofErr w:type="spellEnd"/>
      <w:r w:rsidR="003A2D6E" w:rsidRPr="001E52A8">
        <w:rPr>
          <w:sz w:val="24"/>
          <w:szCs w:val="24"/>
        </w:rPr>
        <w:t xml:space="preserve"> газу для </w:t>
      </w:r>
      <w:proofErr w:type="spellStart"/>
      <w:r w:rsidR="003A2D6E" w:rsidRPr="001E52A8">
        <w:rPr>
          <w:sz w:val="24"/>
          <w:szCs w:val="24"/>
        </w:rPr>
        <w:t>бюджетних</w:t>
      </w:r>
      <w:proofErr w:type="spellEnd"/>
      <w:r w:rsidR="003A2D6E" w:rsidRPr="001E52A8">
        <w:rPr>
          <w:sz w:val="24"/>
          <w:szCs w:val="24"/>
        </w:rPr>
        <w:t xml:space="preserve"> </w:t>
      </w:r>
      <w:proofErr w:type="spellStart"/>
      <w:r w:rsidR="003A2D6E" w:rsidRPr="001E52A8">
        <w:rPr>
          <w:sz w:val="24"/>
          <w:szCs w:val="24"/>
        </w:rPr>
        <w:t>установ</w:t>
      </w:r>
      <w:proofErr w:type="spellEnd"/>
      <w:r w:rsidR="003A2D6E" w:rsidRPr="001E52A8">
        <w:rPr>
          <w:sz w:val="24"/>
          <w:szCs w:val="24"/>
        </w:rPr>
        <w:t xml:space="preserve"> на </w:t>
      </w:r>
      <w:proofErr w:type="spellStart"/>
      <w:r w:rsidR="003A2D6E" w:rsidRPr="001E52A8">
        <w:rPr>
          <w:sz w:val="24"/>
          <w:szCs w:val="24"/>
        </w:rPr>
        <w:t>сайті</w:t>
      </w:r>
      <w:proofErr w:type="spellEnd"/>
      <w:r w:rsidR="003A2D6E" w:rsidRPr="001E52A8">
        <w:rPr>
          <w:sz w:val="24"/>
          <w:szCs w:val="24"/>
        </w:rPr>
        <w:t xml:space="preserve"> ТОВ «ГК «</w:t>
      </w:r>
      <w:proofErr w:type="spellStart"/>
      <w:r w:rsidR="003A2D6E" w:rsidRPr="001E52A8">
        <w:rPr>
          <w:sz w:val="24"/>
          <w:szCs w:val="24"/>
        </w:rPr>
        <w:t>Нафтогаз</w:t>
      </w:r>
      <w:proofErr w:type="spellEnd"/>
      <w:r w:rsidR="003A2D6E" w:rsidRPr="001E52A8">
        <w:rPr>
          <w:sz w:val="24"/>
          <w:szCs w:val="24"/>
        </w:rPr>
        <w:t xml:space="preserve"> </w:t>
      </w:r>
      <w:proofErr w:type="spellStart"/>
      <w:r w:rsidR="003A2D6E" w:rsidRPr="001E52A8">
        <w:rPr>
          <w:sz w:val="24"/>
          <w:szCs w:val="24"/>
        </w:rPr>
        <w:t>Трейдинг</w:t>
      </w:r>
      <w:proofErr w:type="spellEnd"/>
      <w:r w:rsidR="003A2D6E" w:rsidRPr="001E52A8">
        <w:rPr>
          <w:sz w:val="24"/>
          <w:szCs w:val="24"/>
        </w:rPr>
        <w:t xml:space="preserve">» за </w:t>
      </w:r>
      <w:proofErr w:type="spellStart"/>
      <w:r w:rsidR="003A2D6E" w:rsidRPr="001E52A8">
        <w:rPr>
          <w:sz w:val="24"/>
          <w:szCs w:val="24"/>
        </w:rPr>
        <w:t>посиланням</w:t>
      </w:r>
      <w:proofErr w:type="spellEnd"/>
      <w:r w:rsidR="003A2D6E" w:rsidRPr="001E52A8">
        <w:rPr>
          <w:sz w:val="24"/>
          <w:szCs w:val="24"/>
        </w:rPr>
        <w:t xml:space="preserve">: </w:t>
      </w:r>
      <w:hyperlink r:id="rId6" w:history="1">
        <w:r w:rsidR="003A2D6E" w:rsidRPr="00CD483D">
          <w:rPr>
            <w:rStyle w:val="ac"/>
            <w:sz w:val="24"/>
            <w:szCs w:val="24"/>
          </w:rPr>
          <w:t>https://naftogaztrading.com.ua/</w:t>
        </w:r>
      </w:hyperlink>
      <w:r w:rsidR="003A2D6E">
        <w:rPr>
          <w:sz w:val="24"/>
          <w:szCs w:val="24"/>
          <w:lang w:val="uk-UA"/>
        </w:rPr>
        <w:t>.</w:t>
      </w:r>
      <w:bookmarkStart w:id="1" w:name="n3"/>
      <w:bookmarkEnd w:id="1"/>
    </w:p>
    <w:p w14:paraId="56989E96" w14:textId="77777777" w:rsidR="003A2D6E" w:rsidRPr="000D61A6" w:rsidRDefault="003A2D6E" w:rsidP="003A2D6E">
      <w:pPr>
        <w:spacing w:after="0"/>
        <w:ind w:firstLine="567"/>
        <w:jc w:val="both"/>
        <w:rPr>
          <w:rFonts w:cs="Times New Roman"/>
          <w:sz w:val="24"/>
          <w:szCs w:val="24"/>
          <w:lang w:val="uk-UA"/>
        </w:rPr>
      </w:pPr>
      <w:r w:rsidRPr="000D61A6">
        <w:rPr>
          <w:rFonts w:cs="Times New Roman"/>
          <w:b/>
          <w:i/>
          <w:sz w:val="24"/>
          <w:szCs w:val="24"/>
          <w:lang w:val="uk-UA"/>
        </w:rPr>
        <w:t>Нормативно-правове регулювання</w:t>
      </w:r>
      <w:r w:rsidRPr="000D61A6">
        <w:rPr>
          <w:rFonts w:cs="Times New Roman"/>
          <w:sz w:val="24"/>
          <w:szCs w:val="24"/>
          <w:lang w:val="uk-UA"/>
        </w:rPr>
        <w:t xml:space="preserve">. Закупівля природного газу, регулюються Законом України «Про публічні закупівлі» від 25.12.2015 № 922-VIII зі змінами, Особливостями, Законом України «Про ринок природного газу», </w:t>
      </w:r>
      <w:r w:rsidRPr="000D61A6">
        <w:rPr>
          <w:rFonts w:eastAsia="Arial"/>
          <w:color w:val="000000"/>
          <w:sz w:val="24"/>
          <w:szCs w:val="24"/>
          <w:lang w:val="uk-UA" w:eastAsia="ru-RU"/>
        </w:rPr>
        <w:t xml:space="preserve">Правилами постачання природного газу, що затверджені Постановою НКРЕКП №2496 від 30.09.2015 р.  зі змінами (надалі – Правила постачання), Кодексом газотранспортної системи, затверджений Постановою НКРЕКП  №2493 від 30.09.2015 р. зі змінами (надалі – </w:t>
      </w:r>
      <w:bookmarkStart w:id="2" w:name="_Hlk117172272"/>
      <w:r w:rsidRPr="000D61A6">
        <w:rPr>
          <w:rFonts w:eastAsia="Arial"/>
          <w:color w:val="000000"/>
          <w:sz w:val="24"/>
          <w:szCs w:val="24"/>
          <w:lang w:val="uk-UA" w:eastAsia="ru-RU"/>
        </w:rPr>
        <w:t>Кодекс ГТС</w:t>
      </w:r>
      <w:bookmarkEnd w:id="2"/>
      <w:r w:rsidRPr="000D61A6">
        <w:rPr>
          <w:rFonts w:eastAsia="Arial"/>
          <w:color w:val="000000"/>
          <w:sz w:val="24"/>
          <w:szCs w:val="24"/>
          <w:lang w:val="uk-UA" w:eastAsia="ru-RU"/>
        </w:rPr>
        <w:t>), Кодексом газорозподільних систем, затверджений НКРЕКП  № 2494 від 30.09.2015 р. зі змінами (надалі – Кодекс ГРС), Постановою НКРЕКП №3010 від 24.12.2019 «Про прийняття Остаточного рішення про сертифікацію оператора газотранспортної системи», Постановою НКРЕКП №3011 від 24.12.2019 «Про видачу ліцензії з транспортування природного газу ТОВ «ОПЕРАТОР ГТС УКРАЇНИ», Постановою НКРЕКП №3013 від 24.12.2019року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 Постановою НКРЕКП №1611 від 26.08.2020 року «Про затвердження Змін до деяких постанов НКРЕКП»  та іншими нормативними документами</w:t>
      </w:r>
      <w:r w:rsidRPr="000D61A6">
        <w:rPr>
          <w:rFonts w:cs="Times New Roman"/>
          <w:sz w:val="24"/>
          <w:szCs w:val="24"/>
          <w:lang w:val="uk-UA"/>
        </w:rPr>
        <w:t>, та іншими нормативно-правовими актами, що стосуються предмета закупівлі.</w:t>
      </w:r>
    </w:p>
    <w:p w14:paraId="0F4F0F70" w14:textId="77777777" w:rsidR="001E52A8" w:rsidRPr="001E52A8" w:rsidRDefault="001E52A8" w:rsidP="00B9451D">
      <w:pPr>
        <w:spacing w:after="0"/>
        <w:ind w:firstLine="709"/>
        <w:jc w:val="both"/>
        <w:rPr>
          <w:rFonts w:cs="Times New Roman"/>
          <w:sz w:val="24"/>
          <w:szCs w:val="24"/>
          <w:lang w:val="uk-UA"/>
        </w:rPr>
      </w:pPr>
    </w:p>
    <w:p w14:paraId="2601989F" w14:textId="77777777" w:rsidR="00B9451D" w:rsidRPr="00B66A12" w:rsidRDefault="00B9451D" w:rsidP="00B9451D">
      <w:pPr>
        <w:spacing w:after="0"/>
        <w:ind w:firstLine="709"/>
        <w:jc w:val="both"/>
        <w:rPr>
          <w:rFonts w:cs="Times New Roman"/>
          <w:sz w:val="24"/>
          <w:szCs w:val="24"/>
        </w:rPr>
      </w:pPr>
      <w:proofErr w:type="spellStart"/>
      <w:r w:rsidRPr="00B66A12">
        <w:rPr>
          <w:rFonts w:cs="Times New Roman"/>
          <w:b/>
          <w:bCs/>
          <w:sz w:val="24"/>
          <w:szCs w:val="24"/>
        </w:rPr>
        <w:t>Враховуючи</w:t>
      </w:r>
      <w:proofErr w:type="spellEnd"/>
      <w:r w:rsidRPr="00B66A12">
        <w:rPr>
          <w:rFonts w:cs="Times New Roman"/>
          <w:b/>
          <w:bCs/>
          <w:sz w:val="24"/>
          <w:szCs w:val="24"/>
        </w:rPr>
        <w:t xml:space="preserve"> </w:t>
      </w:r>
      <w:proofErr w:type="spellStart"/>
      <w:r w:rsidRPr="00B66A12">
        <w:rPr>
          <w:rFonts w:cs="Times New Roman"/>
          <w:b/>
          <w:bCs/>
          <w:sz w:val="24"/>
          <w:szCs w:val="24"/>
        </w:rPr>
        <w:t>зазначене</w:t>
      </w:r>
      <w:proofErr w:type="spellEnd"/>
      <w:r w:rsidRPr="00B66A12">
        <w:rPr>
          <w:rFonts w:cs="Times New Roman"/>
          <w:b/>
          <w:bCs/>
          <w:sz w:val="24"/>
          <w:szCs w:val="24"/>
        </w:rPr>
        <w:t xml:space="preserve">, </w:t>
      </w:r>
      <w:proofErr w:type="spellStart"/>
      <w:r w:rsidRPr="00B66A12">
        <w:rPr>
          <w:rFonts w:cs="Times New Roman"/>
          <w:b/>
          <w:bCs/>
          <w:sz w:val="24"/>
          <w:szCs w:val="24"/>
        </w:rPr>
        <w:t>замовник</w:t>
      </w:r>
      <w:proofErr w:type="spellEnd"/>
      <w:r w:rsidRPr="00B66A12">
        <w:rPr>
          <w:rFonts w:cs="Times New Roman"/>
          <w:b/>
          <w:bCs/>
          <w:sz w:val="24"/>
          <w:szCs w:val="24"/>
        </w:rPr>
        <w:t xml:space="preserve"> </w:t>
      </w:r>
      <w:proofErr w:type="spellStart"/>
      <w:r w:rsidRPr="00B66A12">
        <w:rPr>
          <w:rFonts w:cs="Times New Roman"/>
          <w:b/>
          <w:bCs/>
          <w:sz w:val="24"/>
          <w:szCs w:val="24"/>
        </w:rPr>
        <w:t>прийняв</w:t>
      </w:r>
      <w:proofErr w:type="spellEnd"/>
      <w:r w:rsidRPr="00B66A12">
        <w:rPr>
          <w:rFonts w:cs="Times New Roman"/>
          <w:b/>
          <w:bCs/>
          <w:sz w:val="24"/>
          <w:szCs w:val="24"/>
        </w:rPr>
        <w:t xml:space="preserve"> </w:t>
      </w:r>
      <w:proofErr w:type="spellStart"/>
      <w:proofErr w:type="gramStart"/>
      <w:r w:rsidRPr="00B66A12">
        <w:rPr>
          <w:rFonts w:cs="Times New Roman"/>
          <w:b/>
          <w:bCs/>
          <w:sz w:val="24"/>
          <w:szCs w:val="24"/>
        </w:rPr>
        <w:t>р</w:t>
      </w:r>
      <w:proofErr w:type="gramEnd"/>
      <w:r w:rsidRPr="00B66A12">
        <w:rPr>
          <w:rFonts w:cs="Times New Roman"/>
          <w:b/>
          <w:bCs/>
          <w:sz w:val="24"/>
          <w:szCs w:val="24"/>
        </w:rPr>
        <w:t>ішення</w:t>
      </w:r>
      <w:proofErr w:type="spellEnd"/>
      <w:r w:rsidRPr="00B66A12">
        <w:rPr>
          <w:rFonts w:cs="Times New Roman"/>
          <w:b/>
          <w:bCs/>
          <w:sz w:val="24"/>
          <w:szCs w:val="24"/>
        </w:rPr>
        <w:t xml:space="preserve"> </w:t>
      </w:r>
      <w:proofErr w:type="spellStart"/>
      <w:r w:rsidRPr="00B66A12">
        <w:rPr>
          <w:rFonts w:cs="Times New Roman"/>
          <w:b/>
          <w:bCs/>
          <w:sz w:val="24"/>
          <w:szCs w:val="24"/>
        </w:rPr>
        <w:t>стосовно</w:t>
      </w:r>
      <w:proofErr w:type="spellEnd"/>
      <w:r w:rsidRPr="00B66A12">
        <w:rPr>
          <w:rFonts w:cs="Times New Roman"/>
          <w:b/>
          <w:bCs/>
          <w:sz w:val="24"/>
          <w:szCs w:val="24"/>
        </w:rPr>
        <w:t xml:space="preserve"> </w:t>
      </w:r>
      <w:proofErr w:type="spellStart"/>
      <w:r w:rsidRPr="00B66A12">
        <w:rPr>
          <w:rFonts w:cs="Times New Roman"/>
          <w:b/>
          <w:bCs/>
          <w:sz w:val="24"/>
          <w:szCs w:val="24"/>
        </w:rPr>
        <w:t>застосування</w:t>
      </w:r>
      <w:proofErr w:type="spellEnd"/>
      <w:r w:rsidRPr="00B66A12">
        <w:rPr>
          <w:rFonts w:cs="Times New Roman"/>
          <w:b/>
          <w:bCs/>
          <w:sz w:val="24"/>
          <w:szCs w:val="24"/>
        </w:rPr>
        <w:t xml:space="preserve"> таких </w:t>
      </w:r>
      <w:proofErr w:type="spellStart"/>
      <w:r w:rsidRPr="00B66A12">
        <w:rPr>
          <w:rFonts w:cs="Times New Roman"/>
          <w:b/>
          <w:bCs/>
          <w:sz w:val="24"/>
          <w:szCs w:val="24"/>
        </w:rPr>
        <w:t>технічних</w:t>
      </w:r>
      <w:proofErr w:type="spellEnd"/>
      <w:r w:rsidRPr="00B66A12">
        <w:rPr>
          <w:rFonts w:cs="Times New Roman"/>
          <w:b/>
          <w:bCs/>
          <w:sz w:val="24"/>
          <w:szCs w:val="24"/>
        </w:rPr>
        <w:t xml:space="preserve"> та </w:t>
      </w:r>
      <w:proofErr w:type="spellStart"/>
      <w:r w:rsidRPr="00B66A12">
        <w:rPr>
          <w:rFonts w:cs="Times New Roman"/>
          <w:b/>
          <w:bCs/>
          <w:sz w:val="24"/>
          <w:szCs w:val="24"/>
        </w:rPr>
        <w:t>якісних</w:t>
      </w:r>
      <w:proofErr w:type="spellEnd"/>
      <w:r w:rsidRPr="00B66A12">
        <w:rPr>
          <w:rFonts w:cs="Times New Roman"/>
          <w:b/>
          <w:bCs/>
          <w:sz w:val="24"/>
          <w:szCs w:val="24"/>
        </w:rPr>
        <w:t xml:space="preserve"> характеристик предмета </w:t>
      </w:r>
      <w:proofErr w:type="spellStart"/>
      <w:r w:rsidRPr="00B66A12">
        <w:rPr>
          <w:rFonts w:cs="Times New Roman"/>
          <w:b/>
          <w:bCs/>
          <w:sz w:val="24"/>
          <w:szCs w:val="24"/>
        </w:rPr>
        <w:t>закупівлі</w:t>
      </w:r>
      <w:proofErr w:type="spellEnd"/>
      <w:r w:rsidRPr="00B66A12">
        <w:rPr>
          <w:rFonts w:cs="Times New Roman"/>
          <w:b/>
          <w:bCs/>
          <w:sz w:val="24"/>
          <w:szCs w:val="24"/>
        </w:rPr>
        <w:t>:</w:t>
      </w:r>
    </w:p>
    <w:p w14:paraId="50088170" w14:textId="77777777" w:rsidR="00137838" w:rsidRPr="00B66A12" w:rsidRDefault="00137838" w:rsidP="00B9451D">
      <w:pPr>
        <w:spacing w:after="0"/>
        <w:ind w:firstLine="709"/>
        <w:jc w:val="both"/>
        <w:rPr>
          <w:rFonts w:cs="Times New Roman"/>
          <w:b/>
          <w:bCs/>
          <w:sz w:val="24"/>
          <w:szCs w:val="24"/>
        </w:rPr>
      </w:pPr>
    </w:p>
    <w:p w14:paraId="604288C6" w14:textId="6C045C31" w:rsidR="006F2443" w:rsidRDefault="006F2443" w:rsidP="009E7A74">
      <w:pPr>
        <w:pBdr>
          <w:top w:val="nil"/>
          <w:left w:val="nil"/>
          <w:bottom w:val="nil"/>
          <w:right w:val="nil"/>
          <w:between w:val="nil"/>
        </w:pBdr>
        <w:suppressAutoHyphens/>
        <w:spacing w:after="0"/>
        <w:textDirection w:val="btLr"/>
        <w:textAlignment w:val="top"/>
        <w:outlineLvl w:val="0"/>
        <w:rPr>
          <w:rFonts w:cs="Times New Roman"/>
          <w:b/>
          <w:color w:val="000000"/>
          <w:sz w:val="24"/>
          <w:szCs w:val="24"/>
          <w:lang w:val="uk-UA"/>
        </w:rPr>
      </w:pPr>
      <w:proofErr w:type="spellStart"/>
      <w:r w:rsidRPr="00255358">
        <w:rPr>
          <w:rFonts w:cs="Times New Roman"/>
          <w:b/>
          <w:color w:val="000000"/>
          <w:sz w:val="24"/>
          <w:szCs w:val="24"/>
        </w:rPr>
        <w:t>Детальний</w:t>
      </w:r>
      <w:proofErr w:type="spellEnd"/>
      <w:r w:rsidRPr="00255358">
        <w:rPr>
          <w:rFonts w:cs="Times New Roman"/>
          <w:b/>
          <w:color w:val="000000"/>
          <w:sz w:val="24"/>
          <w:szCs w:val="24"/>
        </w:rPr>
        <w:t xml:space="preserve"> </w:t>
      </w:r>
      <w:proofErr w:type="spellStart"/>
      <w:r w:rsidRPr="00255358">
        <w:rPr>
          <w:rFonts w:cs="Times New Roman"/>
          <w:b/>
          <w:color w:val="000000"/>
          <w:sz w:val="24"/>
          <w:szCs w:val="24"/>
        </w:rPr>
        <w:t>опис</w:t>
      </w:r>
      <w:proofErr w:type="spellEnd"/>
      <w:r w:rsidRPr="00255358">
        <w:rPr>
          <w:rFonts w:cs="Times New Roman"/>
          <w:b/>
          <w:color w:val="000000"/>
          <w:sz w:val="24"/>
          <w:szCs w:val="24"/>
        </w:rPr>
        <w:t xml:space="preserve"> предмета </w:t>
      </w:r>
      <w:proofErr w:type="spellStart"/>
      <w:r w:rsidRPr="00255358">
        <w:rPr>
          <w:rFonts w:cs="Times New Roman"/>
          <w:b/>
          <w:color w:val="000000"/>
          <w:sz w:val="24"/>
          <w:szCs w:val="24"/>
        </w:rPr>
        <w:t>закупі</w:t>
      </w:r>
      <w:proofErr w:type="gramStart"/>
      <w:r w:rsidRPr="00255358">
        <w:rPr>
          <w:rFonts w:cs="Times New Roman"/>
          <w:b/>
          <w:color w:val="000000"/>
          <w:sz w:val="24"/>
          <w:szCs w:val="24"/>
        </w:rPr>
        <w:t>вл</w:t>
      </w:r>
      <w:proofErr w:type="gramEnd"/>
      <w:r w:rsidRPr="00255358">
        <w:rPr>
          <w:rFonts w:cs="Times New Roman"/>
          <w:b/>
          <w:color w:val="000000"/>
          <w:sz w:val="24"/>
          <w:szCs w:val="24"/>
        </w:rPr>
        <w:t>і</w:t>
      </w:r>
      <w:proofErr w:type="spellEnd"/>
      <w:r w:rsidRPr="00255358">
        <w:rPr>
          <w:rFonts w:cs="Times New Roman"/>
          <w:b/>
          <w:color w:val="000000"/>
          <w:sz w:val="24"/>
          <w:szCs w:val="24"/>
        </w:rPr>
        <w:t>:</w:t>
      </w:r>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2"/>
        <w:gridCol w:w="4673"/>
      </w:tblGrid>
      <w:tr w:rsidR="005B3783" w:rsidRPr="005B3783" w14:paraId="6E5CBC5C" w14:textId="77777777" w:rsidTr="005B3783">
        <w:trPr>
          <w:trHeight w:val="559"/>
        </w:trPr>
        <w:tc>
          <w:tcPr>
            <w:tcW w:w="4942" w:type="dxa"/>
            <w:tcBorders>
              <w:top w:val="single" w:sz="6" w:space="0" w:color="000000"/>
              <w:left w:val="single" w:sz="6" w:space="0" w:color="000000"/>
              <w:bottom w:val="single" w:sz="6" w:space="0" w:color="000000"/>
              <w:right w:val="single" w:sz="6" w:space="0" w:color="000000"/>
            </w:tcBorders>
            <w:vAlign w:val="center"/>
          </w:tcPr>
          <w:p w14:paraId="3E4A37D8" w14:textId="77777777" w:rsidR="005B3783" w:rsidRPr="005B3783" w:rsidRDefault="005B3783" w:rsidP="005B3783">
            <w:pPr>
              <w:pBdr>
                <w:top w:val="nil"/>
                <w:left w:val="nil"/>
                <w:bottom w:val="nil"/>
                <w:right w:val="nil"/>
                <w:between w:val="nil"/>
              </w:pBdr>
              <w:spacing w:after="0"/>
              <w:ind w:hanging="2"/>
              <w:rPr>
                <w:rFonts w:cs="Times New Roman"/>
                <w:color w:val="000000"/>
                <w:sz w:val="24"/>
                <w:szCs w:val="24"/>
              </w:rPr>
            </w:pPr>
            <w:proofErr w:type="spellStart"/>
            <w:r w:rsidRPr="005B3783">
              <w:rPr>
                <w:rFonts w:cs="Times New Roman"/>
                <w:sz w:val="24"/>
                <w:szCs w:val="24"/>
              </w:rPr>
              <w:t>Назва</w:t>
            </w:r>
            <w:proofErr w:type="spellEnd"/>
            <w:r w:rsidRPr="005B3783">
              <w:rPr>
                <w:rFonts w:cs="Times New Roman"/>
                <w:sz w:val="24"/>
                <w:szCs w:val="24"/>
              </w:rPr>
              <w:t xml:space="preserve"> предмета </w:t>
            </w:r>
            <w:proofErr w:type="spellStart"/>
            <w:r w:rsidRPr="005B3783">
              <w:rPr>
                <w:rFonts w:cs="Times New Roman"/>
                <w:sz w:val="24"/>
                <w:szCs w:val="24"/>
              </w:rPr>
              <w:t>закупі</w:t>
            </w:r>
            <w:proofErr w:type="gramStart"/>
            <w:r w:rsidRPr="005B3783">
              <w:rPr>
                <w:rFonts w:cs="Times New Roman"/>
                <w:sz w:val="24"/>
                <w:szCs w:val="24"/>
              </w:rPr>
              <w:t>вл</w:t>
            </w:r>
            <w:proofErr w:type="gramEnd"/>
            <w:r w:rsidRPr="005B3783">
              <w:rPr>
                <w:rFonts w:cs="Times New Roman"/>
                <w:sz w:val="24"/>
                <w:szCs w:val="24"/>
              </w:rPr>
              <w:t>і</w:t>
            </w:r>
            <w:proofErr w:type="spellEnd"/>
            <w:r w:rsidRPr="005B3783">
              <w:rPr>
                <w:rFonts w:cs="Times New Roman"/>
                <w:sz w:val="24"/>
                <w:szCs w:val="24"/>
              </w:rPr>
              <w:t xml:space="preserve"> </w:t>
            </w:r>
          </w:p>
        </w:tc>
        <w:tc>
          <w:tcPr>
            <w:tcW w:w="4673" w:type="dxa"/>
            <w:tcBorders>
              <w:top w:val="single" w:sz="6" w:space="0" w:color="000000"/>
              <w:left w:val="single" w:sz="6" w:space="0" w:color="000000"/>
              <w:bottom w:val="single" w:sz="6" w:space="0" w:color="000000"/>
              <w:right w:val="single" w:sz="6" w:space="0" w:color="000000"/>
            </w:tcBorders>
            <w:vAlign w:val="center"/>
          </w:tcPr>
          <w:p w14:paraId="404D3E53" w14:textId="77777777" w:rsidR="005B3783" w:rsidRPr="005B3783" w:rsidRDefault="005B3783" w:rsidP="005B3783">
            <w:pPr>
              <w:pBdr>
                <w:top w:val="nil"/>
                <w:left w:val="nil"/>
                <w:bottom w:val="nil"/>
                <w:right w:val="nil"/>
                <w:between w:val="nil"/>
              </w:pBdr>
              <w:spacing w:after="0"/>
              <w:ind w:hanging="2"/>
              <w:rPr>
                <w:rFonts w:cs="Times New Roman"/>
                <w:color w:val="000000"/>
                <w:sz w:val="24"/>
                <w:szCs w:val="24"/>
              </w:rPr>
            </w:pPr>
            <w:proofErr w:type="spellStart"/>
            <w:r w:rsidRPr="005B3783">
              <w:rPr>
                <w:rFonts w:cs="Times New Roman"/>
                <w:color w:val="000000"/>
                <w:sz w:val="24"/>
                <w:szCs w:val="24"/>
              </w:rPr>
              <w:t>Природний</w:t>
            </w:r>
            <w:proofErr w:type="spellEnd"/>
            <w:r w:rsidRPr="005B3783">
              <w:rPr>
                <w:rFonts w:cs="Times New Roman"/>
                <w:color w:val="000000"/>
                <w:sz w:val="24"/>
                <w:szCs w:val="24"/>
              </w:rPr>
              <w:t xml:space="preserve"> газ</w:t>
            </w:r>
          </w:p>
        </w:tc>
      </w:tr>
      <w:tr w:rsidR="005B3783" w:rsidRPr="005B3783" w14:paraId="76BBA682" w14:textId="77777777" w:rsidTr="005B3783">
        <w:trPr>
          <w:trHeight w:val="559"/>
        </w:trPr>
        <w:tc>
          <w:tcPr>
            <w:tcW w:w="4942" w:type="dxa"/>
            <w:tcBorders>
              <w:top w:val="single" w:sz="6" w:space="0" w:color="000000"/>
              <w:left w:val="single" w:sz="6" w:space="0" w:color="000000"/>
              <w:bottom w:val="single" w:sz="6" w:space="0" w:color="000000"/>
              <w:right w:val="single" w:sz="6" w:space="0" w:color="000000"/>
            </w:tcBorders>
            <w:vAlign w:val="center"/>
          </w:tcPr>
          <w:p w14:paraId="76B2F6D3" w14:textId="77777777" w:rsidR="005B3783" w:rsidRPr="005B3783" w:rsidRDefault="005B3783" w:rsidP="005B3783">
            <w:pPr>
              <w:pBdr>
                <w:top w:val="nil"/>
                <w:left w:val="nil"/>
                <w:bottom w:val="nil"/>
                <w:right w:val="nil"/>
                <w:between w:val="nil"/>
              </w:pBdr>
              <w:spacing w:after="0"/>
              <w:ind w:hanging="2"/>
              <w:rPr>
                <w:rFonts w:cs="Times New Roman"/>
                <w:color w:val="000000"/>
                <w:sz w:val="24"/>
                <w:szCs w:val="24"/>
              </w:rPr>
            </w:pPr>
            <w:r w:rsidRPr="005B3783">
              <w:rPr>
                <w:rFonts w:cs="Times New Roman"/>
                <w:color w:val="000000"/>
                <w:sz w:val="24"/>
                <w:szCs w:val="24"/>
              </w:rPr>
              <w:t xml:space="preserve">Код ДК 021:2015 за </w:t>
            </w:r>
            <w:proofErr w:type="spellStart"/>
            <w:r w:rsidRPr="005B3783">
              <w:rPr>
                <w:rFonts w:cs="Times New Roman"/>
                <w:color w:val="000000"/>
                <w:sz w:val="24"/>
                <w:szCs w:val="24"/>
              </w:rPr>
              <w:t>Єдиним</w:t>
            </w:r>
            <w:proofErr w:type="spellEnd"/>
            <w:r w:rsidRPr="005B3783">
              <w:rPr>
                <w:rFonts w:cs="Times New Roman"/>
                <w:color w:val="000000"/>
                <w:sz w:val="24"/>
                <w:szCs w:val="24"/>
              </w:rPr>
              <w:t xml:space="preserve"> </w:t>
            </w:r>
            <w:proofErr w:type="spellStart"/>
            <w:r w:rsidRPr="005B3783">
              <w:rPr>
                <w:rFonts w:cs="Times New Roman"/>
                <w:color w:val="000000"/>
                <w:sz w:val="24"/>
                <w:szCs w:val="24"/>
              </w:rPr>
              <w:t>закупівельним</w:t>
            </w:r>
            <w:proofErr w:type="spellEnd"/>
            <w:r w:rsidRPr="005B3783">
              <w:rPr>
                <w:rFonts w:cs="Times New Roman"/>
                <w:color w:val="000000"/>
                <w:sz w:val="24"/>
                <w:szCs w:val="24"/>
              </w:rPr>
              <w:t xml:space="preserve"> словником </w:t>
            </w:r>
          </w:p>
        </w:tc>
        <w:tc>
          <w:tcPr>
            <w:tcW w:w="4673" w:type="dxa"/>
            <w:tcBorders>
              <w:top w:val="single" w:sz="6" w:space="0" w:color="000000"/>
              <w:left w:val="single" w:sz="6" w:space="0" w:color="000000"/>
              <w:bottom w:val="single" w:sz="6" w:space="0" w:color="000000"/>
              <w:right w:val="single" w:sz="6" w:space="0" w:color="000000"/>
            </w:tcBorders>
            <w:vAlign w:val="center"/>
          </w:tcPr>
          <w:p w14:paraId="4AB401F3" w14:textId="77777777" w:rsidR="005B3783" w:rsidRPr="005B3783" w:rsidRDefault="005B3783" w:rsidP="005B3783">
            <w:pPr>
              <w:pBdr>
                <w:top w:val="nil"/>
                <w:left w:val="nil"/>
                <w:bottom w:val="nil"/>
                <w:right w:val="nil"/>
                <w:between w:val="nil"/>
              </w:pBdr>
              <w:spacing w:after="0"/>
              <w:ind w:hanging="2"/>
              <w:rPr>
                <w:rFonts w:cs="Times New Roman"/>
                <w:b/>
                <w:color w:val="000000"/>
                <w:sz w:val="24"/>
                <w:szCs w:val="24"/>
              </w:rPr>
            </w:pPr>
            <w:r w:rsidRPr="005B3783">
              <w:rPr>
                <w:rFonts w:cs="Times New Roman"/>
                <w:b/>
                <w:color w:val="000000"/>
                <w:sz w:val="24"/>
                <w:szCs w:val="24"/>
              </w:rPr>
              <w:t xml:space="preserve">09120000-6 – </w:t>
            </w:r>
            <w:proofErr w:type="spellStart"/>
            <w:r w:rsidRPr="005B3783">
              <w:rPr>
                <w:rFonts w:cs="Times New Roman"/>
                <w:b/>
                <w:color w:val="000000"/>
                <w:sz w:val="24"/>
                <w:szCs w:val="24"/>
              </w:rPr>
              <w:t>газове</w:t>
            </w:r>
            <w:proofErr w:type="spellEnd"/>
            <w:r w:rsidRPr="005B3783">
              <w:rPr>
                <w:rFonts w:cs="Times New Roman"/>
                <w:b/>
                <w:color w:val="000000"/>
                <w:sz w:val="24"/>
                <w:szCs w:val="24"/>
              </w:rPr>
              <w:t xml:space="preserve"> </w:t>
            </w:r>
            <w:proofErr w:type="spellStart"/>
            <w:r w:rsidRPr="005B3783">
              <w:rPr>
                <w:rFonts w:cs="Times New Roman"/>
                <w:b/>
                <w:color w:val="000000"/>
                <w:sz w:val="24"/>
                <w:szCs w:val="24"/>
              </w:rPr>
              <w:t>паливо</w:t>
            </w:r>
            <w:proofErr w:type="spellEnd"/>
          </w:p>
        </w:tc>
      </w:tr>
      <w:tr w:rsidR="005B3783" w:rsidRPr="005B3783" w14:paraId="5EED1F86" w14:textId="77777777" w:rsidTr="005B3783">
        <w:trPr>
          <w:trHeight w:val="559"/>
        </w:trPr>
        <w:tc>
          <w:tcPr>
            <w:tcW w:w="4942" w:type="dxa"/>
            <w:tcBorders>
              <w:top w:val="single" w:sz="6" w:space="0" w:color="000000"/>
              <w:left w:val="single" w:sz="6" w:space="0" w:color="000000"/>
              <w:bottom w:val="single" w:sz="6" w:space="0" w:color="000000"/>
              <w:right w:val="single" w:sz="6" w:space="0" w:color="000000"/>
            </w:tcBorders>
            <w:vAlign w:val="center"/>
          </w:tcPr>
          <w:p w14:paraId="17EFC443" w14:textId="77777777" w:rsidR="005B3783" w:rsidRPr="005B3783" w:rsidRDefault="005B3783" w:rsidP="005B3783">
            <w:pPr>
              <w:pBdr>
                <w:top w:val="nil"/>
                <w:left w:val="nil"/>
                <w:bottom w:val="nil"/>
                <w:right w:val="nil"/>
                <w:between w:val="nil"/>
              </w:pBdr>
              <w:spacing w:after="0"/>
              <w:ind w:hanging="2"/>
              <w:rPr>
                <w:rFonts w:cs="Times New Roman"/>
                <w:color w:val="000000"/>
                <w:sz w:val="24"/>
                <w:szCs w:val="24"/>
              </w:rPr>
            </w:pPr>
            <w:proofErr w:type="spellStart"/>
            <w:r w:rsidRPr="005B3783">
              <w:rPr>
                <w:rFonts w:cs="Times New Roman"/>
                <w:sz w:val="24"/>
                <w:szCs w:val="24"/>
              </w:rPr>
              <w:t>Назви</w:t>
            </w:r>
            <w:proofErr w:type="spellEnd"/>
            <w:r w:rsidRPr="005B3783">
              <w:rPr>
                <w:rFonts w:cs="Times New Roman"/>
                <w:sz w:val="24"/>
                <w:szCs w:val="24"/>
              </w:rPr>
              <w:t xml:space="preserve"> товару </w:t>
            </w:r>
            <w:proofErr w:type="spellStart"/>
            <w:r w:rsidRPr="005B3783">
              <w:rPr>
                <w:rFonts w:cs="Times New Roman"/>
                <w:sz w:val="24"/>
                <w:szCs w:val="24"/>
              </w:rPr>
              <w:t>номенклатурної</w:t>
            </w:r>
            <w:proofErr w:type="spellEnd"/>
            <w:r w:rsidRPr="005B3783">
              <w:rPr>
                <w:rFonts w:cs="Times New Roman"/>
                <w:sz w:val="24"/>
                <w:szCs w:val="24"/>
              </w:rPr>
              <w:t xml:space="preserve"> </w:t>
            </w:r>
            <w:proofErr w:type="spellStart"/>
            <w:r w:rsidRPr="005B3783">
              <w:rPr>
                <w:rFonts w:cs="Times New Roman"/>
                <w:sz w:val="24"/>
                <w:szCs w:val="24"/>
              </w:rPr>
              <w:t>позиції</w:t>
            </w:r>
            <w:proofErr w:type="spellEnd"/>
            <w:r w:rsidRPr="005B3783">
              <w:rPr>
                <w:rFonts w:cs="Times New Roman"/>
                <w:sz w:val="24"/>
                <w:szCs w:val="24"/>
              </w:rPr>
              <w:t xml:space="preserve"> предмета </w:t>
            </w:r>
            <w:proofErr w:type="spellStart"/>
            <w:r w:rsidRPr="005B3783">
              <w:rPr>
                <w:rFonts w:cs="Times New Roman"/>
                <w:sz w:val="24"/>
                <w:szCs w:val="24"/>
              </w:rPr>
              <w:t>закупі</w:t>
            </w:r>
            <w:proofErr w:type="gramStart"/>
            <w:r w:rsidRPr="005B3783">
              <w:rPr>
                <w:rFonts w:cs="Times New Roman"/>
                <w:sz w:val="24"/>
                <w:szCs w:val="24"/>
              </w:rPr>
              <w:t>вл</w:t>
            </w:r>
            <w:proofErr w:type="gramEnd"/>
            <w:r w:rsidRPr="005B3783">
              <w:rPr>
                <w:rFonts w:cs="Times New Roman"/>
                <w:sz w:val="24"/>
                <w:szCs w:val="24"/>
              </w:rPr>
              <w:t>і</w:t>
            </w:r>
            <w:proofErr w:type="spellEnd"/>
            <w:r w:rsidRPr="005B3783">
              <w:rPr>
                <w:rFonts w:cs="Times New Roman"/>
                <w:sz w:val="24"/>
                <w:szCs w:val="24"/>
              </w:rPr>
              <w:t xml:space="preserve"> та код товару, </w:t>
            </w:r>
            <w:proofErr w:type="spellStart"/>
            <w:r w:rsidRPr="005B3783">
              <w:rPr>
                <w:rFonts w:cs="Times New Roman"/>
                <w:sz w:val="24"/>
                <w:szCs w:val="24"/>
              </w:rPr>
              <w:t>визначеного</w:t>
            </w:r>
            <w:proofErr w:type="spellEnd"/>
            <w:r w:rsidRPr="005B3783">
              <w:rPr>
                <w:rFonts w:cs="Times New Roman"/>
                <w:sz w:val="24"/>
                <w:szCs w:val="24"/>
              </w:rPr>
              <w:t xml:space="preserve"> </w:t>
            </w:r>
            <w:proofErr w:type="spellStart"/>
            <w:r w:rsidRPr="005B3783">
              <w:rPr>
                <w:rFonts w:cs="Times New Roman"/>
                <w:sz w:val="24"/>
                <w:szCs w:val="24"/>
              </w:rPr>
              <w:t>згідно</w:t>
            </w:r>
            <w:proofErr w:type="spellEnd"/>
            <w:r w:rsidRPr="005B3783">
              <w:rPr>
                <w:rFonts w:cs="Times New Roman"/>
                <w:sz w:val="24"/>
                <w:szCs w:val="24"/>
              </w:rPr>
              <w:t xml:space="preserve"> з </w:t>
            </w:r>
            <w:proofErr w:type="spellStart"/>
            <w:r w:rsidRPr="005B3783">
              <w:rPr>
                <w:rFonts w:cs="Times New Roman"/>
                <w:sz w:val="24"/>
                <w:szCs w:val="24"/>
              </w:rPr>
              <w:t>Єдиним</w:t>
            </w:r>
            <w:proofErr w:type="spellEnd"/>
            <w:r w:rsidRPr="005B3783">
              <w:rPr>
                <w:rFonts w:cs="Times New Roman"/>
                <w:sz w:val="24"/>
                <w:szCs w:val="24"/>
              </w:rPr>
              <w:t xml:space="preserve"> </w:t>
            </w:r>
            <w:proofErr w:type="spellStart"/>
            <w:r w:rsidRPr="005B3783">
              <w:rPr>
                <w:rFonts w:cs="Times New Roman"/>
                <w:sz w:val="24"/>
                <w:szCs w:val="24"/>
              </w:rPr>
              <w:t>закупівельним</w:t>
            </w:r>
            <w:proofErr w:type="spellEnd"/>
            <w:r w:rsidRPr="005B3783">
              <w:rPr>
                <w:rFonts w:cs="Times New Roman"/>
                <w:sz w:val="24"/>
                <w:szCs w:val="24"/>
              </w:rPr>
              <w:t xml:space="preserve"> словником, </w:t>
            </w:r>
            <w:proofErr w:type="spellStart"/>
            <w:r w:rsidRPr="005B3783">
              <w:rPr>
                <w:rFonts w:cs="Times New Roman"/>
                <w:sz w:val="24"/>
                <w:szCs w:val="24"/>
              </w:rPr>
              <w:t>що</w:t>
            </w:r>
            <w:proofErr w:type="spellEnd"/>
            <w:r w:rsidRPr="005B3783">
              <w:rPr>
                <w:rFonts w:cs="Times New Roman"/>
                <w:sz w:val="24"/>
                <w:szCs w:val="24"/>
              </w:rPr>
              <w:t xml:space="preserve"> </w:t>
            </w:r>
            <w:proofErr w:type="spellStart"/>
            <w:r w:rsidRPr="005B3783">
              <w:rPr>
                <w:rFonts w:cs="Times New Roman"/>
                <w:sz w:val="24"/>
                <w:szCs w:val="24"/>
              </w:rPr>
              <w:t>найбільше</w:t>
            </w:r>
            <w:proofErr w:type="spellEnd"/>
            <w:r w:rsidRPr="005B3783">
              <w:rPr>
                <w:rFonts w:cs="Times New Roman"/>
                <w:sz w:val="24"/>
                <w:szCs w:val="24"/>
              </w:rPr>
              <w:t xml:space="preserve"> </w:t>
            </w:r>
            <w:proofErr w:type="spellStart"/>
            <w:r w:rsidRPr="005B3783">
              <w:rPr>
                <w:rFonts w:cs="Times New Roman"/>
                <w:sz w:val="24"/>
                <w:szCs w:val="24"/>
              </w:rPr>
              <w:t>відповідає</w:t>
            </w:r>
            <w:proofErr w:type="spellEnd"/>
            <w:r w:rsidRPr="005B3783">
              <w:rPr>
                <w:rFonts w:cs="Times New Roman"/>
                <w:sz w:val="24"/>
                <w:szCs w:val="24"/>
              </w:rPr>
              <w:t xml:space="preserve"> </w:t>
            </w:r>
            <w:proofErr w:type="spellStart"/>
            <w:r w:rsidRPr="005B3783">
              <w:rPr>
                <w:rFonts w:cs="Times New Roman"/>
                <w:sz w:val="24"/>
                <w:szCs w:val="24"/>
              </w:rPr>
              <w:t>назві</w:t>
            </w:r>
            <w:proofErr w:type="spellEnd"/>
            <w:r w:rsidRPr="005B3783">
              <w:rPr>
                <w:rFonts w:cs="Times New Roman"/>
                <w:sz w:val="24"/>
                <w:szCs w:val="24"/>
              </w:rPr>
              <w:t xml:space="preserve"> </w:t>
            </w:r>
            <w:proofErr w:type="spellStart"/>
            <w:r w:rsidRPr="005B3783">
              <w:rPr>
                <w:rFonts w:cs="Times New Roman"/>
                <w:sz w:val="24"/>
                <w:szCs w:val="24"/>
              </w:rPr>
              <w:t>номенклатурної</w:t>
            </w:r>
            <w:proofErr w:type="spellEnd"/>
            <w:r w:rsidRPr="005B3783">
              <w:rPr>
                <w:rFonts w:cs="Times New Roman"/>
                <w:sz w:val="24"/>
                <w:szCs w:val="24"/>
              </w:rPr>
              <w:t xml:space="preserve"> </w:t>
            </w:r>
            <w:proofErr w:type="spellStart"/>
            <w:r w:rsidRPr="005B3783">
              <w:rPr>
                <w:rFonts w:cs="Times New Roman"/>
                <w:sz w:val="24"/>
                <w:szCs w:val="24"/>
              </w:rPr>
              <w:t>позиції</w:t>
            </w:r>
            <w:proofErr w:type="spellEnd"/>
            <w:r w:rsidRPr="005B3783">
              <w:rPr>
                <w:rFonts w:cs="Times New Roman"/>
                <w:sz w:val="24"/>
                <w:szCs w:val="24"/>
              </w:rPr>
              <w:t xml:space="preserve"> предмета </w:t>
            </w:r>
            <w:proofErr w:type="spellStart"/>
            <w:r w:rsidRPr="005B3783">
              <w:rPr>
                <w:rFonts w:cs="Times New Roman"/>
                <w:sz w:val="24"/>
                <w:szCs w:val="24"/>
              </w:rPr>
              <w:t>закупівлі</w:t>
            </w:r>
            <w:proofErr w:type="spellEnd"/>
          </w:p>
        </w:tc>
        <w:tc>
          <w:tcPr>
            <w:tcW w:w="4673" w:type="dxa"/>
            <w:tcBorders>
              <w:top w:val="single" w:sz="6" w:space="0" w:color="000000"/>
              <w:left w:val="single" w:sz="6" w:space="0" w:color="000000"/>
              <w:bottom w:val="single" w:sz="6" w:space="0" w:color="000000"/>
              <w:right w:val="single" w:sz="6" w:space="0" w:color="000000"/>
            </w:tcBorders>
            <w:vAlign w:val="center"/>
          </w:tcPr>
          <w:p w14:paraId="6448FBB4" w14:textId="77777777" w:rsidR="005B3783" w:rsidRPr="005B3783" w:rsidRDefault="005B3783" w:rsidP="005B3783">
            <w:pPr>
              <w:pBdr>
                <w:top w:val="nil"/>
                <w:left w:val="nil"/>
                <w:bottom w:val="nil"/>
                <w:right w:val="nil"/>
                <w:between w:val="nil"/>
              </w:pBdr>
              <w:spacing w:after="0"/>
              <w:ind w:hanging="2"/>
              <w:rPr>
                <w:rFonts w:cs="Times New Roman"/>
                <w:b/>
                <w:color w:val="000000"/>
                <w:sz w:val="24"/>
                <w:szCs w:val="24"/>
              </w:rPr>
            </w:pPr>
            <w:proofErr w:type="spellStart"/>
            <w:r w:rsidRPr="005B3783">
              <w:rPr>
                <w:rFonts w:cs="Times New Roman"/>
                <w:b/>
                <w:sz w:val="24"/>
                <w:szCs w:val="24"/>
              </w:rPr>
              <w:t>природний</w:t>
            </w:r>
            <w:proofErr w:type="spellEnd"/>
            <w:r w:rsidRPr="005B3783">
              <w:rPr>
                <w:rFonts w:cs="Times New Roman"/>
                <w:b/>
                <w:sz w:val="24"/>
                <w:szCs w:val="24"/>
              </w:rPr>
              <w:t xml:space="preserve"> газ: 09123000-7 – </w:t>
            </w:r>
            <w:proofErr w:type="spellStart"/>
            <w:r w:rsidRPr="005B3783">
              <w:rPr>
                <w:rFonts w:cs="Times New Roman"/>
                <w:b/>
                <w:sz w:val="24"/>
                <w:szCs w:val="24"/>
              </w:rPr>
              <w:t>природний</w:t>
            </w:r>
            <w:proofErr w:type="spellEnd"/>
            <w:r w:rsidRPr="005B3783">
              <w:rPr>
                <w:rFonts w:cs="Times New Roman"/>
                <w:b/>
                <w:sz w:val="24"/>
                <w:szCs w:val="24"/>
              </w:rPr>
              <w:t xml:space="preserve"> газ</w:t>
            </w:r>
          </w:p>
        </w:tc>
      </w:tr>
      <w:tr w:rsidR="005B3783" w:rsidRPr="005B3783" w14:paraId="5FB48A31" w14:textId="77777777" w:rsidTr="005B3783">
        <w:trPr>
          <w:trHeight w:val="640"/>
        </w:trPr>
        <w:tc>
          <w:tcPr>
            <w:tcW w:w="4942" w:type="dxa"/>
            <w:tcBorders>
              <w:top w:val="single" w:sz="6" w:space="0" w:color="000000"/>
              <w:left w:val="single" w:sz="6" w:space="0" w:color="000000"/>
              <w:bottom w:val="single" w:sz="6" w:space="0" w:color="000000"/>
              <w:right w:val="single" w:sz="6" w:space="0" w:color="000000"/>
            </w:tcBorders>
            <w:vAlign w:val="center"/>
          </w:tcPr>
          <w:p w14:paraId="49DF508A" w14:textId="77777777" w:rsidR="005B3783" w:rsidRPr="005B3783" w:rsidRDefault="005B3783" w:rsidP="005B3783">
            <w:pPr>
              <w:pBdr>
                <w:top w:val="nil"/>
                <w:left w:val="nil"/>
                <w:bottom w:val="nil"/>
                <w:right w:val="nil"/>
                <w:between w:val="nil"/>
              </w:pBdr>
              <w:spacing w:after="0"/>
              <w:ind w:hanging="2"/>
              <w:rPr>
                <w:rFonts w:cs="Times New Roman"/>
                <w:color w:val="000000"/>
                <w:sz w:val="24"/>
                <w:szCs w:val="24"/>
              </w:rPr>
            </w:pPr>
            <w:proofErr w:type="spellStart"/>
            <w:r w:rsidRPr="005B3783">
              <w:rPr>
                <w:rFonts w:cs="Times New Roman"/>
                <w:color w:val="000000"/>
                <w:sz w:val="24"/>
                <w:szCs w:val="24"/>
              </w:rPr>
              <w:t>Одиниці</w:t>
            </w:r>
            <w:proofErr w:type="spellEnd"/>
            <w:r w:rsidRPr="005B3783">
              <w:rPr>
                <w:rFonts w:cs="Times New Roman"/>
                <w:color w:val="000000"/>
                <w:sz w:val="24"/>
                <w:szCs w:val="24"/>
              </w:rPr>
              <w:t xml:space="preserve"> </w:t>
            </w:r>
            <w:proofErr w:type="spellStart"/>
            <w:r w:rsidRPr="005B3783">
              <w:rPr>
                <w:rFonts w:cs="Times New Roman"/>
                <w:color w:val="000000"/>
                <w:sz w:val="24"/>
                <w:szCs w:val="24"/>
              </w:rPr>
              <w:t>виміру</w:t>
            </w:r>
            <w:proofErr w:type="spellEnd"/>
          </w:p>
        </w:tc>
        <w:tc>
          <w:tcPr>
            <w:tcW w:w="4673" w:type="dxa"/>
            <w:tcBorders>
              <w:top w:val="single" w:sz="6" w:space="0" w:color="000000"/>
              <w:left w:val="single" w:sz="6" w:space="0" w:color="000000"/>
              <w:bottom w:val="single" w:sz="6" w:space="0" w:color="000000"/>
              <w:right w:val="single" w:sz="6" w:space="0" w:color="000000"/>
            </w:tcBorders>
          </w:tcPr>
          <w:p w14:paraId="17219773" w14:textId="77777777" w:rsidR="005B3783" w:rsidRPr="005B3783" w:rsidRDefault="005B3783" w:rsidP="005B3783">
            <w:pPr>
              <w:pBdr>
                <w:top w:val="nil"/>
                <w:left w:val="nil"/>
                <w:bottom w:val="nil"/>
                <w:right w:val="nil"/>
                <w:between w:val="nil"/>
              </w:pBdr>
              <w:spacing w:after="0"/>
              <w:ind w:hanging="2"/>
              <w:jc w:val="both"/>
              <w:rPr>
                <w:rFonts w:cs="Times New Roman"/>
                <w:b/>
                <w:color w:val="000000"/>
                <w:sz w:val="24"/>
                <w:szCs w:val="24"/>
              </w:rPr>
            </w:pPr>
          </w:p>
          <w:p w14:paraId="7EBBDE08" w14:textId="77777777" w:rsidR="005B3783" w:rsidRPr="005B3783" w:rsidRDefault="005B3783" w:rsidP="005B3783">
            <w:pPr>
              <w:pBdr>
                <w:top w:val="nil"/>
                <w:left w:val="nil"/>
                <w:bottom w:val="nil"/>
                <w:right w:val="nil"/>
                <w:between w:val="nil"/>
              </w:pBdr>
              <w:spacing w:after="0"/>
              <w:ind w:hanging="2"/>
              <w:jc w:val="both"/>
              <w:rPr>
                <w:rFonts w:cs="Times New Roman"/>
                <w:b/>
                <w:sz w:val="24"/>
                <w:szCs w:val="24"/>
              </w:rPr>
            </w:pPr>
            <w:proofErr w:type="spellStart"/>
            <w:r w:rsidRPr="005B3783">
              <w:rPr>
                <w:rFonts w:cs="Times New Roman"/>
                <w:b/>
                <w:color w:val="000000"/>
                <w:sz w:val="24"/>
                <w:szCs w:val="24"/>
              </w:rPr>
              <w:t>метри</w:t>
            </w:r>
            <w:proofErr w:type="spellEnd"/>
            <w:r w:rsidRPr="005B3783">
              <w:rPr>
                <w:rFonts w:cs="Times New Roman"/>
                <w:b/>
                <w:color w:val="000000"/>
                <w:sz w:val="24"/>
                <w:szCs w:val="24"/>
              </w:rPr>
              <w:t xml:space="preserve"> </w:t>
            </w:r>
            <w:proofErr w:type="spellStart"/>
            <w:r w:rsidRPr="005B3783">
              <w:rPr>
                <w:rFonts w:cs="Times New Roman"/>
                <w:b/>
                <w:color w:val="000000"/>
                <w:sz w:val="24"/>
                <w:szCs w:val="24"/>
              </w:rPr>
              <w:t>кубічні</w:t>
            </w:r>
            <w:proofErr w:type="spellEnd"/>
            <w:r w:rsidRPr="005B3783">
              <w:rPr>
                <w:rFonts w:cs="Times New Roman"/>
                <w:b/>
                <w:color w:val="000000"/>
                <w:sz w:val="24"/>
                <w:szCs w:val="24"/>
              </w:rPr>
              <w:t xml:space="preserve"> </w:t>
            </w:r>
            <w:r w:rsidRPr="005B3783">
              <w:rPr>
                <w:rFonts w:cs="Times New Roman"/>
                <w:b/>
                <w:sz w:val="24"/>
                <w:szCs w:val="24"/>
              </w:rPr>
              <w:t>(м. куб.)</w:t>
            </w:r>
          </w:p>
          <w:p w14:paraId="0841CF26" w14:textId="77777777" w:rsidR="005B3783" w:rsidRPr="005B3783" w:rsidRDefault="005B3783" w:rsidP="005B3783">
            <w:pPr>
              <w:pBdr>
                <w:top w:val="nil"/>
                <w:left w:val="nil"/>
                <w:bottom w:val="nil"/>
                <w:right w:val="nil"/>
                <w:between w:val="nil"/>
              </w:pBdr>
              <w:spacing w:after="0"/>
              <w:ind w:hanging="2"/>
              <w:jc w:val="both"/>
              <w:rPr>
                <w:rFonts w:cs="Times New Roman"/>
                <w:b/>
                <w:sz w:val="24"/>
                <w:szCs w:val="24"/>
              </w:rPr>
            </w:pPr>
          </w:p>
        </w:tc>
      </w:tr>
      <w:tr w:rsidR="005B3783" w:rsidRPr="005B3783" w14:paraId="42F98EE3" w14:textId="77777777" w:rsidTr="005B3783">
        <w:trPr>
          <w:trHeight w:val="640"/>
        </w:trPr>
        <w:tc>
          <w:tcPr>
            <w:tcW w:w="4942" w:type="dxa"/>
            <w:tcBorders>
              <w:top w:val="single" w:sz="6" w:space="0" w:color="000000"/>
              <w:left w:val="single" w:sz="6" w:space="0" w:color="000000"/>
              <w:bottom w:val="single" w:sz="6" w:space="0" w:color="000000"/>
              <w:right w:val="single" w:sz="6" w:space="0" w:color="000000"/>
            </w:tcBorders>
            <w:vAlign w:val="center"/>
          </w:tcPr>
          <w:p w14:paraId="2C266C25" w14:textId="77777777" w:rsidR="005B3783" w:rsidRPr="005B3783" w:rsidRDefault="005B3783" w:rsidP="005B3783">
            <w:pPr>
              <w:pBdr>
                <w:top w:val="nil"/>
                <w:left w:val="nil"/>
                <w:bottom w:val="nil"/>
                <w:right w:val="nil"/>
                <w:between w:val="nil"/>
              </w:pBdr>
              <w:spacing w:after="0"/>
              <w:ind w:hanging="2"/>
              <w:rPr>
                <w:rFonts w:cs="Times New Roman"/>
                <w:color w:val="000000"/>
                <w:sz w:val="24"/>
                <w:szCs w:val="24"/>
              </w:rPr>
            </w:pPr>
            <w:proofErr w:type="spellStart"/>
            <w:r w:rsidRPr="005B3783">
              <w:rPr>
                <w:rFonts w:cs="Times New Roman"/>
                <w:color w:val="000000"/>
                <w:sz w:val="24"/>
                <w:szCs w:val="24"/>
              </w:rPr>
              <w:t>Кількість</w:t>
            </w:r>
            <w:proofErr w:type="spellEnd"/>
            <w:r w:rsidRPr="005B3783">
              <w:rPr>
                <w:rFonts w:cs="Times New Roman"/>
                <w:color w:val="000000"/>
                <w:sz w:val="24"/>
                <w:szCs w:val="24"/>
              </w:rPr>
              <w:t xml:space="preserve"> (</w:t>
            </w:r>
            <w:proofErr w:type="spellStart"/>
            <w:r w:rsidRPr="005B3783">
              <w:rPr>
                <w:rFonts w:cs="Times New Roman"/>
                <w:color w:val="000000"/>
                <w:sz w:val="24"/>
                <w:szCs w:val="24"/>
              </w:rPr>
              <w:t>обсяг</w:t>
            </w:r>
            <w:proofErr w:type="spellEnd"/>
            <w:r w:rsidRPr="005B3783">
              <w:rPr>
                <w:rFonts w:cs="Times New Roman"/>
                <w:color w:val="000000"/>
                <w:sz w:val="24"/>
                <w:szCs w:val="24"/>
              </w:rPr>
              <w:t>), м. куб.</w:t>
            </w:r>
          </w:p>
        </w:tc>
        <w:tc>
          <w:tcPr>
            <w:tcW w:w="4673" w:type="dxa"/>
            <w:tcBorders>
              <w:top w:val="single" w:sz="6" w:space="0" w:color="000000"/>
              <w:left w:val="single" w:sz="6" w:space="0" w:color="000000"/>
              <w:bottom w:val="single" w:sz="6" w:space="0" w:color="000000"/>
              <w:right w:val="single" w:sz="6" w:space="0" w:color="000000"/>
            </w:tcBorders>
            <w:vAlign w:val="center"/>
          </w:tcPr>
          <w:p w14:paraId="590F81F6" w14:textId="77777777" w:rsidR="005B3783" w:rsidRPr="005B3783" w:rsidRDefault="005B3783" w:rsidP="005B3783">
            <w:pPr>
              <w:pBdr>
                <w:top w:val="nil"/>
                <w:left w:val="nil"/>
                <w:bottom w:val="nil"/>
                <w:right w:val="nil"/>
                <w:between w:val="nil"/>
              </w:pBdr>
              <w:spacing w:after="0"/>
              <w:ind w:hanging="2"/>
              <w:jc w:val="both"/>
              <w:rPr>
                <w:rFonts w:cs="Times New Roman"/>
                <w:b/>
                <w:color w:val="000000"/>
                <w:sz w:val="24"/>
                <w:szCs w:val="24"/>
              </w:rPr>
            </w:pPr>
            <w:r w:rsidRPr="005B3783">
              <w:rPr>
                <w:rFonts w:cs="Times New Roman"/>
                <w:b/>
                <w:color w:val="000000"/>
                <w:sz w:val="24"/>
                <w:szCs w:val="24"/>
              </w:rPr>
              <w:t>74 100</w:t>
            </w:r>
          </w:p>
        </w:tc>
      </w:tr>
      <w:tr w:rsidR="005B3783" w:rsidRPr="005B3783" w14:paraId="7B41A582" w14:textId="77777777" w:rsidTr="005B3783">
        <w:trPr>
          <w:trHeight w:val="640"/>
        </w:trPr>
        <w:tc>
          <w:tcPr>
            <w:tcW w:w="4942" w:type="dxa"/>
            <w:tcBorders>
              <w:top w:val="single" w:sz="6" w:space="0" w:color="000000"/>
              <w:left w:val="single" w:sz="6" w:space="0" w:color="000000"/>
              <w:bottom w:val="single" w:sz="6" w:space="0" w:color="000000"/>
              <w:right w:val="single" w:sz="6" w:space="0" w:color="000000"/>
            </w:tcBorders>
            <w:vAlign w:val="center"/>
          </w:tcPr>
          <w:p w14:paraId="7AEB701B" w14:textId="77777777" w:rsidR="005B3783" w:rsidRPr="005B3783" w:rsidRDefault="005B3783" w:rsidP="005B3783">
            <w:pPr>
              <w:pBdr>
                <w:top w:val="nil"/>
                <w:left w:val="nil"/>
                <w:bottom w:val="nil"/>
                <w:right w:val="nil"/>
                <w:between w:val="nil"/>
              </w:pBdr>
              <w:spacing w:after="0"/>
              <w:ind w:hanging="2"/>
              <w:rPr>
                <w:rFonts w:cs="Times New Roman"/>
                <w:color w:val="000000"/>
                <w:sz w:val="24"/>
                <w:szCs w:val="24"/>
              </w:rPr>
            </w:pPr>
            <w:r w:rsidRPr="005B3783">
              <w:rPr>
                <w:rFonts w:cs="Times New Roman"/>
                <w:color w:val="000000"/>
                <w:sz w:val="24"/>
                <w:szCs w:val="24"/>
              </w:rPr>
              <w:t>Строк поставки товару</w:t>
            </w:r>
          </w:p>
        </w:tc>
        <w:tc>
          <w:tcPr>
            <w:tcW w:w="4673" w:type="dxa"/>
            <w:tcBorders>
              <w:top w:val="single" w:sz="6" w:space="0" w:color="000000"/>
              <w:left w:val="single" w:sz="6" w:space="0" w:color="000000"/>
              <w:bottom w:val="single" w:sz="6" w:space="0" w:color="000000"/>
              <w:right w:val="single" w:sz="6" w:space="0" w:color="000000"/>
            </w:tcBorders>
          </w:tcPr>
          <w:p w14:paraId="3538AD40" w14:textId="77777777" w:rsidR="005B3783" w:rsidRPr="005B3783" w:rsidRDefault="005B3783" w:rsidP="005B3783">
            <w:pPr>
              <w:pBdr>
                <w:top w:val="nil"/>
                <w:left w:val="nil"/>
                <w:bottom w:val="nil"/>
                <w:right w:val="nil"/>
                <w:between w:val="nil"/>
              </w:pBdr>
              <w:spacing w:after="0"/>
              <w:ind w:hanging="2"/>
              <w:jc w:val="both"/>
              <w:rPr>
                <w:rFonts w:cs="Times New Roman"/>
                <w:color w:val="FF0000"/>
                <w:sz w:val="24"/>
                <w:szCs w:val="24"/>
              </w:rPr>
            </w:pPr>
          </w:p>
          <w:p w14:paraId="5A5B4A63" w14:textId="77777777" w:rsidR="005B3783" w:rsidRPr="005B3783" w:rsidRDefault="005B3783" w:rsidP="005B3783">
            <w:pPr>
              <w:pBdr>
                <w:top w:val="nil"/>
                <w:left w:val="nil"/>
                <w:bottom w:val="nil"/>
                <w:right w:val="nil"/>
                <w:between w:val="nil"/>
              </w:pBdr>
              <w:spacing w:after="0"/>
              <w:ind w:hanging="2"/>
              <w:jc w:val="both"/>
              <w:rPr>
                <w:rFonts w:cs="Times New Roman"/>
                <w:b/>
                <w:color w:val="000000"/>
                <w:sz w:val="24"/>
                <w:szCs w:val="24"/>
              </w:rPr>
            </w:pPr>
            <w:r w:rsidRPr="005B3783">
              <w:rPr>
                <w:rFonts w:cs="Times New Roman"/>
                <w:color w:val="000000"/>
                <w:sz w:val="24"/>
                <w:szCs w:val="24"/>
                <w:lang w:bidi="uk-UA"/>
              </w:rPr>
              <w:t xml:space="preserve">Строк поставки товару – з </w:t>
            </w:r>
            <w:r w:rsidRPr="005B3783">
              <w:rPr>
                <w:rFonts w:cs="Times New Roman"/>
                <w:b/>
                <w:color w:val="000000"/>
                <w:sz w:val="24"/>
                <w:szCs w:val="24"/>
                <w:lang w:bidi="uk-UA"/>
              </w:rPr>
              <w:t>01.01.2024 по</w:t>
            </w:r>
            <w:r w:rsidRPr="005B3783">
              <w:rPr>
                <w:rFonts w:eastAsia="Times New Roman" w:cs="Times New Roman"/>
                <w:b/>
                <w:sz w:val="24"/>
                <w:szCs w:val="24"/>
              </w:rPr>
              <w:t xml:space="preserve"> 15.04.2024 </w:t>
            </w:r>
            <w:proofErr w:type="spellStart"/>
            <w:r w:rsidRPr="005B3783">
              <w:rPr>
                <w:rFonts w:eastAsia="Times New Roman" w:cs="Times New Roman"/>
                <w:b/>
                <w:sz w:val="24"/>
                <w:szCs w:val="24"/>
              </w:rPr>
              <w:t>включно</w:t>
            </w:r>
            <w:proofErr w:type="spellEnd"/>
            <w:r w:rsidRPr="005B3783">
              <w:rPr>
                <w:rFonts w:eastAsia="Times New Roman" w:cs="Times New Roman"/>
                <w:b/>
                <w:sz w:val="24"/>
                <w:szCs w:val="24"/>
              </w:rPr>
              <w:t>.</w:t>
            </w:r>
          </w:p>
        </w:tc>
      </w:tr>
    </w:tbl>
    <w:p w14:paraId="20775B7F" w14:textId="77777777" w:rsidR="005B3783" w:rsidRPr="005B3783" w:rsidRDefault="005B3783" w:rsidP="005B3783">
      <w:pPr>
        <w:pBdr>
          <w:top w:val="nil"/>
          <w:left w:val="nil"/>
          <w:bottom w:val="nil"/>
          <w:right w:val="nil"/>
          <w:between w:val="nil"/>
        </w:pBdr>
        <w:tabs>
          <w:tab w:val="left" w:pos="284"/>
        </w:tabs>
        <w:spacing w:after="0"/>
        <w:ind w:hanging="2"/>
        <w:jc w:val="both"/>
        <w:rPr>
          <w:rFonts w:cs="Times New Roman"/>
          <w:color w:val="000000"/>
          <w:sz w:val="24"/>
          <w:szCs w:val="24"/>
        </w:rPr>
      </w:pPr>
    </w:p>
    <w:p w14:paraId="1DFDE6F0" w14:textId="77777777" w:rsidR="005B3783" w:rsidRPr="005B3783" w:rsidRDefault="005B3783" w:rsidP="005B3783">
      <w:pPr>
        <w:pStyle w:val="aa"/>
        <w:tabs>
          <w:tab w:val="left" w:pos="426"/>
        </w:tabs>
        <w:jc w:val="both"/>
        <w:rPr>
          <w:rFonts w:ascii="Times New Roman" w:hAnsi="Times New Roman" w:cs="Times New Roman"/>
          <w:lang w:eastAsia="en-US"/>
        </w:rPr>
      </w:pPr>
      <w:r w:rsidRPr="005B3783">
        <w:rPr>
          <w:rFonts w:ascii="Times New Roman" w:hAnsi="Times New Roman" w:cs="Times New Roman"/>
          <w:b/>
          <w:u w:val="single"/>
        </w:rPr>
        <w:t>Місце поставки:</w:t>
      </w:r>
      <w:r w:rsidRPr="005B3783">
        <w:rPr>
          <w:rFonts w:ascii="Times New Roman" w:hAnsi="Times New Roman" w:cs="Times New Roman"/>
        </w:rPr>
        <w:t xml:space="preserve"> </w:t>
      </w:r>
      <w:r w:rsidRPr="005B3783">
        <w:rPr>
          <w:rFonts w:ascii="Times New Roman" w:hAnsi="Times New Roman" w:cs="Times New Roman"/>
          <w:lang w:eastAsia="en-US"/>
        </w:rPr>
        <w:t xml:space="preserve">заклади загальної середньої та дошкільної освіти, відділ освіти </w:t>
      </w:r>
    </w:p>
    <w:p w14:paraId="309149D3" w14:textId="77777777" w:rsidR="005B3783" w:rsidRPr="005B3783" w:rsidRDefault="005B3783" w:rsidP="005B3783">
      <w:pPr>
        <w:pStyle w:val="aa"/>
        <w:tabs>
          <w:tab w:val="left" w:pos="426"/>
        </w:tabs>
        <w:jc w:val="both"/>
        <w:rPr>
          <w:rFonts w:ascii="Times New Roman" w:hAnsi="Times New Roman" w:cs="Times New Roman"/>
          <w:lang w:eastAsia="en-US"/>
        </w:rPr>
      </w:pPr>
      <w:r w:rsidRPr="005B3783">
        <w:rPr>
          <w:rFonts w:ascii="Times New Roman" w:hAnsi="Times New Roman" w:cs="Times New Roman"/>
          <w:lang w:eastAsia="en-US"/>
        </w:rPr>
        <w:t>Тростянецької міської ради, а саме:</w:t>
      </w:r>
    </w:p>
    <w:p w14:paraId="50C9E5D0" w14:textId="77777777" w:rsidR="005B3783" w:rsidRPr="005B3783" w:rsidRDefault="005B3783" w:rsidP="005B3783">
      <w:pPr>
        <w:pStyle w:val="aa"/>
        <w:tabs>
          <w:tab w:val="left" w:pos="426"/>
        </w:tabs>
        <w:jc w:val="both"/>
        <w:rPr>
          <w:rFonts w:ascii="Times New Roman" w:hAnsi="Times New Roman" w:cs="Times New Roman"/>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5075"/>
        <w:gridCol w:w="4110"/>
      </w:tblGrid>
      <w:tr w:rsidR="005B3783" w:rsidRPr="005B3783" w14:paraId="6A72FBD5" w14:textId="77777777" w:rsidTr="005B3783">
        <w:tc>
          <w:tcPr>
            <w:tcW w:w="454" w:type="dxa"/>
            <w:tcBorders>
              <w:top w:val="single" w:sz="4" w:space="0" w:color="auto"/>
              <w:left w:val="single" w:sz="4" w:space="0" w:color="auto"/>
              <w:bottom w:val="single" w:sz="4" w:space="0" w:color="auto"/>
              <w:right w:val="single" w:sz="4" w:space="0" w:color="auto"/>
            </w:tcBorders>
            <w:vAlign w:val="center"/>
            <w:hideMark/>
          </w:tcPr>
          <w:p w14:paraId="6C82454F" w14:textId="77777777" w:rsidR="005B3783" w:rsidRPr="005B3783" w:rsidRDefault="005B3783" w:rsidP="00C910CF">
            <w:pPr>
              <w:widowControl w:val="0"/>
              <w:suppressAutoHyphens/>
              <w:jc w:val="center"/>
              <w:rPr>
                <w:rFonts w:cs="Times New Roman"/>
                <w:sz w:val="24"/>
                <w:szCs w:val="24"/>
                <w:lang w:eastAsia="ru-RU"/>
              </w:rPr>
            </w:pPr>
            <w:r w:rsidRPr="005B3783">
              <w:rPr>
                <w:rFonts w:cs="Times New Roman"/>
                <w:sz w:val="24"/>
                <w:szCs w:val="24"/>
              </w:rPr>
              <w:t>№</w:t>
            </w:r>
          </w:p>
        </w:tc>
        <w:tc>
          <w:tcPr>
            <w:tcW w:w="5075" w:type="dxa"/>
            <w:tcBorders>
              <w:top w:val="single" w:sz="4" w:space="0" w:color="auto"/>
              <w:left w:val="single" w:sz="4" w:space="0" w:color="auto"/>
              <w:bottom w:val="single" w:sz="4" w:space="0" w:color="auto"/>
              <w:right w:val="single" w:sz="4" w:space="0" w:color="auto"/>
            </w:tcBorders>
            <w:vAlign w:val="center"/>
            <w:hideMark/>
          </w:tcPr>
          <w:p w14:paraId="5CA9E55A" w14:textId="77777777" w:rsidR="005B3783" w:rsidRPr="005B3783" w:rsidRDefault="005B3783" w:rsidP="00C910CF">
            <w:pPr>
              <w:widowControl w:val="0"/>
              <w:suppressAutoHyphens/>
              <w:jc w:val="center"/>
              <w:rPr>
                <w:rFonts w:cs="Times New Roman"/>
                <w:sz w:val="24"/>
                <w:szCs w:val="24"/>
                <w:lang w:eastAsia="ru-RU"/>
              </w:rPr>
            </w:pPr>
            <w:proofErr w:type="spellStart"/>
            <w:r w:rsidRPr="005B3783">
              <w:rPr>
                <w:rFonts w:cs="Times New Roman"/>
                <w:sz w:val="24"/>
                <w:szCs w:val="24"/>
              </w:rPr>
              <w:t>Назва</w:t>
            </w:r>
            <w:proofErr w:type="spellEnd"/>
            <w:r w:rsidRPr="005B3783">
              <w:rPr>
                <w:rFonts w:cs="Times New Roman"/>
                <w:sz w:val="24"/>
                <w:szCs w:val="24"/>
              </w:rPr>
              <w:t xml:space="preserve"> </w:t>
            </w:r>
          </w:p>
        </w:tc>
        <w:tc>
          <w:tcPr>
            <w:tcW w:w="4110" w:type="dxa"/>
            <w:tcBorders>
              <w:top w:val="single" w:sz="4" w:space="0" w:color="auto"/>
              <w:left w:val="single" w:sz="4" w:space="0" w:color="auto"/>
              <w:bottom w:val="single" w:sz="4" w:space="0" w:color="auto"/>
              <w:right w:val="single" w:sz="4" w:space="0" w:color="auto"/>
            </w:tcBorders>
            <w:vAlign w:val="center"/>
            <w:hideMark/>
          </w:tcPr>
          <w:p w14:paraId="7CD09F0F" w14:textId="77777777" w:rsidR="005B3783" w:rsidRPr="005B3783" w:rsidRDefault="005B3783" w:rsidP="00C910CF">
            <w:pPr>
              <w:widowControl w:val="0"/>
              <w:suppressAutoHyphens/>
              <w:jc w:val="center"/>
              <w:rPr>
                <w:rFonts w:cs="Times New Roman"/>
                <w:sz w:val="24"/>
                <w:szCs w:val="24"/>
                <w:lang w:eastAsia="ru-RU"/>
              </w:rPr>
            </w:pPr>
            <w:r w:rsidRPr="005B3783">
              <w:rPr>
                <w:rFonts w:cs="Times New Roman"/>
                <w:sz w:val="24"/>
                <w:szCs w:val="24"/>
              </w:rPr>
              <w:t>Адреса</w:t>
            </w:r>
          </w:p>
        </w:tc>
      </w:tr>
      <w:tr w:rsidR="005B3783" w:rsidRPr="005B3783" w14:paraId="437E1B76" w14:textId="77777777" w:rsidTr="005B3783">
        <w:tc>
          <w:tcPr>
            <w:tcW w:w="454" w:type="dxa"/>
            <w:tcBorders>
              <w:top w:val="single" w:sz="4" w:space="0" w:color="auto"/>
              <w:left w:val="single" w:sz="4" w:space="0" w:color="auto"/>
              <w:bottom w:val="single" w:sz="4" w:space="0" w:color="auto"/>
              <w:right w:val="single" w:sz="4" w:space="0" w:color="auto"/>
            </w:tcBorders>
            <w:vAlign w:val="center"/>
            <w:hideMark/>
          </w:tcPr>
          <w:p w14:paraId="5833FE1B" w14:textId="77777777" w:rsidR="005B3783" w:rsidRPr="005B3783" w:rsidRDefault="005B3783" w:rsidP="00C910CF">
            <w:pPr>
              <w:widowControl w:val="0"/>
              <w:suppressAutoHyphens/>
              <w:spacing w:after="0"/>
              <w:jc w:val="center"/>
              <w:rPr>
                <w:rFonts w:cs="Times New Roman"/>
                <w:sz w:val="24"/>
                <w:szCs w:val="24"/>
                <w:lang w:eastAsia="ru-RU"/>
              </w:rPr>
            </w:pPr>
            <w:r w:rsidRPr="005B3783">
              <w:rPr>
                <w:rFonts w:cs="Times New Roman"/>
                <w:sz w:val="24"/>
                <w:szCs w:val="24"/>
              </w:rPr>
              <w:t>1</w:t>
            </w:r>
          </w:p>
        </w:tc>
        <w:tc>
          <w:tcPr>
            <w:tcW w:w="5075" w:type="dxa"/>
            <w:tcBorders>
              <w:top w:val="single" w:sz="4" w:space="0" w:color="auto"/>
              <w:left w:val="single" w:sz="4" w:space="0" w:color="auto"/>
              <w:bottom w:val="single" w:sz="4" w:space="0" w:color="auto"/>
              <w:right w:val="single" w:sz="4" w:space="0" w:color="auto"/>
            </w:tcBorders>
            <w:vAlign w:val="center"/>
            <w:hideMark/>
          </w:tcPr>
          <w:p w14:paraId="5DA848F1" w14:textId="77777777" w:rsidR="005B3783" w:rsidRPr="005B3783" w:rsidRDefault="005B3783" w:rsidP="00C910CF">
            <w:pPr>
              <w:widowControl w:val="0"/>
              <w:suppressAutoHyphens/>
              <w:spacing w:after="0"/>
              <w:rPr>
                <w:rFonts w:cs="Times New Roman"/>
                <w:bCs/>
                <w:sz w:val="24"/>
                <w:szCs w:val="24"/>
                <w:lang w:eastAsia="ru-RU"/>
              </w:rPr>
            </w:pPr>
            <w:proofErr w:type="spellStart"/>
            <w:r w:rsidRPr="005B3783">
              <w:rPr>
                <w:rFonts w:cs="Times New Roman"/>
                <w:bCs/>
                <w:sz w:val="24"/>
                <w:szCs w:val="24"/>
              </w:rPr>
              <w:t>Комунальний</w:t>
            </w:r>
            <w:proofErr w:type="spellEnd"/>
            <w:r w:rsidRPr="005B3783">
              <w:rPr>
                <w:rFonts w:cs="Times New Roman"/>
                <w:bCs/>
                <w:sz w:val="24"/>
                <w:szCs w:val="24"/>
              </w:rPr>
              <w:t xml:space="preserve"> заклад </w:t>
            </w:r>
            <w:proofErr w:type="spellStart"/>
            <w:r w:rsidRPr="005B3783">
              <w:rPr>
                <w:rFonts w:cs="Times New Roman"/>
                <w:bCs/>
                <w:sz w:val="24"/>
                <w:szCs w:val="24"/>
              </w:rPr>
              <w:t>дошкільної</w:t>
            </w:r>
            <w:proofErr w:type="spellEnd"/>
            <w:r w:rsidRPr="005B3783">
              <w:rPr>
                <w:rFonts w:cs="Times New Roman"/>
                <w:bCs/>
                <w:sz w:val="24"/>
                <w:szCs w:val="24"/>
              </w:rPr>
              <w:t xml:space="preserve"> </w:t>
            </w:r>
            <w:proofErr w:type="spellStart"/>
            <w:r w:rsidRPr="005B3783">
              <w:rPr>
                <w:rFonts w:cs="Times New Roman"/>
                <w:bCs/>
                <w:sz w:val="24"/>
                <w:szCs w:val="24"/>
              </w:rPr>
              <w:t>освіти</w:t>
            </w:r>
            <w:proofErr w:type="spellEnd"/>
            <w:r w:rsidRPr="005B3783">
              <w:rPr>
                <w:rFonts w:cs="Times New Roman"/>
                <w:bCs/>
                <w:sz w:val="24"/>
                <w:szCs w:val="24"/>
              </w:rPr>
              <w:t xml:space="preserve">  (дитячий  садок) "</w:t>
            </w:r>
            <w:proofErr w:type="spellStart"/>
            <w:r w:rsidRPr="005B3783">
              <w:rPr>
                <w:rFonts w:cs="Times New Roman"/>
                <w:bCs/>
                <w:sz w:val="24"/>
                <w:szCs w:val="24"/>
              </w:rPr>
              <w:t>Білочка</w:t>
            </w:r>
            <w:proofErr w:type="spellEnd"/>
            <w:r w:rsidRPr="005B3783">
              <w:rPr>
                <w:rFonts w:cs="Times New Roman"/>
                <w:bCs/>
                <w:sz w:val="24"/>
                <w:szCs w:val="24"/>
              </w:rPr>
              <w:t xml:space="preserve">" </w:t>
            </w:r>
            <w:proofErr w:type="spellStart"/>
            <w:r w:rsidRPr="005B3783">
              <w:rPr>
                <w:rFonts w:cs="Times New Roman"/>
                <w:bCs/>
                <w:sz w:val="24"/>
                <w:szCs w:val="24"/>
              </w:rPr>
              <w:t>Тростянецької</w:t>
            </w:r>
            <w:proofErr w:type="spellEnd"/>
            <w:r w:rsidRPr="005B3783">
              <w:rPr>
                <w:rFonts w:cs="Times New Roman"/>
                <w:bCs/>
                <w:sz w:val="24"/>
                <w:szCs w:val="24"/>
              </w:rPr>
              <w:t xml:space="preserve"> </w:t>
            </w:r>
            <w:proofErr w:type="spellStart"/>
            <w:r w:rsidRPr="005B3783">
              <w:rPr>
                <w:rFonts w:cs="Times New Roman"/>
                <w:bCs/>
                <w:sz w:val="24"/>
                <w:szCs w:val="24"/>
              </w:rPr>
              <w:t>міської</w:t>
            </w:r>
            <w:proofErr w:type="spellEnd"/>
            <w:r w:rsidRPr="005B3783">
              <w:rPr>
                <w:rFonts w:cs="Times New Roman"/>
                <w:bCs/>
                <w:sz w:val="24"/>
                <w:szCs w:val="24"/>
              </w:rPr>
              <w:t xml:space="preserve"> </w:t>
            </w:r>
            <w:proofErr w:type="gramStart"/>
            <w:r w:rsidRPr="005B3783">
              <w:rPr>
                <w:rFonts w:cs="Times New Roman"/>
                <w:bCs/>
                <w:sz w:val="24"/>
                <w:szCs w:val="24"/>
              </w:rPr>
              <w:t>ради</w:t>
            </w:r>
            <w:proofErr w:type="gramEnd"/>
          </w:p>
        </w:tc>
        <w:tc>
          <w:tcPr>
            <w:tcW w:w="4110" w:type="dxa"/>
            <w:tcBorders>
              <w:top w:val="single" w:sz="4" w:space="0" w:color="auto"/>
              <w:left w:val="single" w:sz="4" w:space="0" w:color="auto"/>
              <w:bottom w:val="single" w:sz="4" w:space="0" w:color="auto"/>
              <w:right w:val="single" w:sz="4" w:space="0" w:color="auto"/>
            </w:tcBorders>
            <w:vAlign w:val="center"/>
            <w:hideMark/>
          </w:tcPr>
          <w:p w14:paraId="1C033E6A" w14:textId="77777777" w:rsidR="005B3783" w:rsidRPr="005B3783" w:rsidRDefault="005B3783" w:rsidP="00C910CF">
            <w:pPr>
              <w:widowControl w:val="0"/>
              <w:suppressAutoHyphens/>
              <w:spacing w:after="0"/>
              <w:rPr>
                <w:rFonts w:cs="Times New Roman"/>
                <w:bCs/>
                <w:sz w:val="24"/>
                <w:szCs w:val="24"/>
                <w:lang w:eastAsia="ru-RU"/>
              </w:rPr>
            </w:pPr>
            <w:r w:rsidRPr="005B3783">
              <w:rPr>
                <w:rFonts w:cs="Times New Roman"/>
                <w:bCs/>
                <w:sz w:val="24"/>
                <w:szCs w:val="24"/>
              </w:rPr>
              <w:t xml:space="preserve">42600, </w:t>
            </w:r>
            <w:proofErr w:type="spellStart"/>
            <w:r w:rsidRPr="005B3783">
              <w:rPr>
                <w:rFonts w:cs="Times New Roman"/>
                <w:bCs/>
                <w:sz w:val="24"/>
                <w:szCs w:val="24"/>
              </w:rPr>
              <w:t>Сумська</w:t>
            </w:r>
            <w:proofErr w:type="spellEnd"/>
            <w:r w:rsidRPr="005B3783">
              <w:rPr>
                <w:rFonts w:cs="Times New Roman"/>
                <w:bCs/>
                <w:sz w:val="24"/>
                <w:szCs w:val="24"/>
              </w:rPr>
              <w:t xml:space="preserve"> область, </w:t>
            </w:r>
            <w:proofErr w:type="spellStart"/>
            <w:r w:rsidRPr="005B3783">
              <w:rPr>
                <w:rFonts w:cs="Times New Roman"/>
                <w:bCs/>
                <w:sz w:val="24"/>
                <w:szCs w:val="24"/>
              </w:rPr>
              <w:t>Охтирський</w:t>
            </w:r>
            <w:proofErr w:type="spellEnd"/>
            <w:r w:rsidRPr="005B3783">
              <w:rPr>
                <w:rFonts w:cs="Times New Roman"/>
                <w:bCs/>
                <w:sz w:val="24"/>
                <w:szCs w:val="24"/>
              </w:rPr>
              <w:t xml:space="preserve"> район, </w:t>
            </w:r>
            <w:proofErr w:type="spellStart"/>
            <w:r w:rsidRPr="005B3783">
              <w:rPr>
                <w:rFonts w:cs="Times New Roman"/>
                <w:bCs/>
                <w:sz w:val="24"/>
                <w:szCs w:val="24"/>
              </w:rPr>
              <w:t>місто</w:t>
            </w:r>
            <w:proofErr w:type="spellEnd"/>
            <w:r w:rsidRPr="005B3783">
              <w:rPr>
                <w:rFonts w:cs="Times New Roman"/>
                <w:bCs/>
                <w:sz w:val="24"/>
                <w:szCs w:val="24"/>
              </w:rPr>
              <w:t xml:space="preserve"> </w:t>
            </w:r>
            <w:proofErr w:type="spellStart"/>
            <w:r w:rsidRPr="005B3783">
              <w:rPr>
                <w:rFonts w:cs="Times New Roman"/>
                <w:bCs/>
                <w:sz w:val="24"/>
                <w:szCs w:val="24"/>
              </w:rPr>
              <w:t>Тростянець</w:t>
            </w:r>
            <w:proofErr w:type="gramStart"/>
            <w:r w:rsidRPr="005B3783">
              <w:rPr>
                <w:rFonts w:cs="Times New Roman"/>
                <w:bCs/>
                <w:sz w:val="24"/>
                <w:szCs w:val="24"/>
              </w:rPr>
              <w:t>,в</w:t>
            </w:r>
            <w:proofErr w:type="gramEnd"/>
            <w:r w:rsidRPr="005B3783">
              <w:rPr>
                <w:rFonts w:cs="Times New Roman"/>
                <w:bCs/>
                <w:sz w:val="24"/>
                <w:szCs w:val="24"/>
              </w:rPr>
              <w:t>улиця</w:t>
            </w:r>
            <w:proofErr w:type="spellEnd"/>
            <w:r w:rsidRPr="005B3783">
              <w:rPr>
                <w:rFonts w:cs="Times New Roman"/>
                <w:bCs/>
                <w:sz w:val="24"/>
                <w:szCs w:val="24"/>
              </w:rPr>
              <w:t xml:space="preserve"> Б.Хмельницького,22</w:t>
            </w:r>
          </w:p>
        </w:tc>
      </w:tr>
      <w:tr w:rsidR="005B3783" w:rsidRPr="005B3783" w14:paraId="66A5A7D9" w14:textId="77777777" w:rsidTr="005B3783">
        <w:tc>
          <w:tcPr>
            <w:tcW w:w="454" w:type="dxa"/>
            <w:tcBorders>
              <w:top w:val="single" w:sz="4" w:space="0" w:color="auto"/>
              <w:left w:val="single" w:sz="4" w:space="0" w:color="auto"/>
              <w:bottom w:val="single" w:sz="4" w:space="0" w:color="auto"/>
              <w:right w:val="single" w:sz="4" w:space="0" w:color="auto"/>
            </w:tcBorders>
            <w:vAlign w:val="center"/>
            <w:hideMark/>
          </w:tcPr>
          <w:p w14:paraId="57F0451F" w14:textId="77777777" w:rsidR="005B3783" w:rsidRPr="005B3783" w:rsidRDefault="005B3783" w:rsidP="00C910CF">
            <w:pPr>
              <w:widowControl w:val="0"/>
              <w:suppressAutoHyphens/>
              <w:spacing w:after="0"/>
              <w:jc w:val="center"/>
              <w:rPr>
                <w:rFonts w:cs="Times New Roman"/>
                <w:sz w:val="24"/>
                <w:szCs w:val="24"/>
                <w:lang w:eastAsia="ru-RU"/>
              </w:rPr>
            </w:pPr>
            <w:r w:rsidRPr="005B3783">
              <w:rPr>
                <w:rFonts w:cs="Times New Roman"/>
                <w:sz w:val="24"/>
                <w:szCs w:val="24"/>
              </w:rPr>
              <w:t>2</w:t>
            </w:r>
          </w:p>
        </w:tc>
        <w:tc>
          <w:tcPr>
            <w:tcW w:w="5075" w:type="dxa"/>
            <w:tcBorders>
              <w:top w:val="single" w:sz="4" w:space="0" w:color="auto"/>
              <w:left w:val="single" w:sz="4" w:space="0" w:color="auto"/>
              <w:bottom w:val="single" w:sz="4" w:space="0" w:color="auto"/>
              <w:right w:val="single" w:sz="4" w:space="0" w:color="auto"/>
            </w:tcBorders>
            <w:vAlign w:val="center"/>
            <w:hideMark/>
          </w:tcPr>
          <w:p w14:paraId="3798AC80" w14:textId="77777777" w:rsidR="005B3783" w:rsidRPr="005B3783" w:rsidRDefault="005B3783" w:rsidP="00C910CF">
            <w:pPr>
              <w:widowControl w:val="0"/>
              <w:suppressAutoHyphens/>
              <w:spacing w:after="0"/>
              <w:rPr>
                <w:rFonts w:cs="Times New Roman"/>
                <w:bCs/>
                <w:sz w:val="24"/>
                <w:szCs w:val="24"/>
                <w:lang w:eastAsia="ru-RU"/>
              </w:rPr>
            </w:pPr>
            <w:proofErr w:type="spellStart"/>
            <w:r w:rsidRPr="005B3783">
              <w:rPr>
                <w:rFonts w:cs="Times New Roman"/>
                <w:bCs/>
                <w:sz w:val="24"/>
                <w:szCs w:val="24"/>
              </w:rPr>
              <w:t>Тростянецька</w:t>
            </w:r>
            <w:proofErr w:type="spellEnd"/>
            <w:r w:rsidRPr="005B3783">
              <w:rPr>
                <w:rFonts w:cs="Times New Roman"/>
                <w:bCs/>
                <w:sz w:val="24"/>
                <w:szCs w:val="24"/>
              </w:rPr>
              <w:t xml:space="preserve"> </w:t>
            </w:r>
            <w:proofErr w:type="spellStart"/>
            <w:r w:rsidRPr="005B3783">
              <w:rPr>
                <w:rFonts w:cs="Times New Roman"/>
                <w:bCs/>
                <w:sz w:val="24"/>
                <w:szCs w:val="24"/>
              </w:rPr>
              <w:t>філія</w:t>
            </w:r>
            <w:proofErr w:type="spellEnd"/>
            <w:r w:rsidRPr="005B3783">
              <w:rPr>
                <w:rFonts w:cs="Times New Roman"/>
                <w:bCs/>
                <w:sz w:val="24"/>
                <w:szCs w:val="24"/>
              </w:rPr>
              <w:t xml:space="preserve"> № 4 І-ІІ </w:t>
            </w:r>
            <w:proofErr w:type="spellStart"/>
            <w:r w:rsidRPr="005B3783">
              <w:rPr>
                <w:rFonts w:cs="Times New Roman"/>
                <w:bCs/>
                <w:sz w:val="24"/>
                <w:szCs w:val="24"/>
              </w:rPr>
              <w:t>ступені</w:t>
            </w:r>
            <w:proofErr w:type="gramStart"/>
            <w:r w:rsidRPr="005B3783">
              <w:rPr>
                <w:rFonts w:cs="Times New Roman"/>
                <w:bCs/>
                <w:sz w:val="24"/>
                <w:szCs w:val="24"/>
              </w:rPr>
              <w:t>в</w:t>
            </w:r>
            <w:proofErr w:type="spellEnd"/>
            <w:proofErr w:type="gramEnd"/>
            <w:r w:rsidRPr="005B3783">
              <w:rPr>
                <w:rFonts w:cs="Times New Roman"/>
                <w:bCs/>
                <w:sz w:val="24"/>
                <w:szCs w:val="24"/>
              </w:rPr>
              <w:t xml:space="preserve"> закладу </w:t>
            </w:r>
            <w:proofErr w:type="spellStart"/>
            <w:r w:rsidRPr="005B3783">
              <w:rPr>
                <w:rFonts w:cs="Times New Roman"/>
                <w:bCs/>
                <w:sz w:val="24"/>
                <w:szCs w:val="24"/>
              </w:rPr>
              <w:t>загальної</w:t>
            </w:r>
            <w:proofErr w:type="spellEnd"/>
            <w:r w:rsidRPr="005B3783">
              <w:rPr>
                <w:rFonts w:cs="Times New Roman"/>
                <w:bCs/>
                <w:sz w:val="24"/>
                <w:szCs w:val="24"/>
              </w:rPr>
              <w:t xml:space="preserve"> </w:t>
            </w:r>
            <w:proofErr w:type="spellStart"/>
            <w:r w:rsidRPr="005B3783">
              <w:rPr>
                <w:rFonts w:cs="Times New Roman"/>
                <w:bCs/>
                <w:sz w:val="24"/>
                <w:szCs w:val="24"/>
              </w:rPr>
              <w:t>середньої</w:t>
            </w:r>
            <w:proofErr w:type="spellEnd"/>
            <w:r w:rsidRPr="005B3783">
              <w:rPr>
                <w:rFonts w:cs="Times New Roman"/>
                <w:bCs/>
                <w:sz w:val="24"/>
                <w:szCs w:val="24"/>
              </w:rPr>
              <w:t xml:space="preserve"> </w:t>
            </w:r>
            <w:proofErr w:type="spellStart"/>
            <w:r w:rsidRPr="005B3783">
              <w:rPr>
                <w:rFonts w:cs="Times New Roman"/>
                <w:bCs/>
                <w:sz w:val="24"/>
                <w:szCs w:val="24"/>
              </w:rPr>
              <w:t>освіти</w:t>
            </w:r>
            <w:proofErr w:type="spellEnd"/>
            <w:r w:rsidRPr="005B3783">
              <w:rPr>
                <w:rFonts w:cs="Times New Roman"/>
                <w:bCs/>
                <w:sz w:val="24"/>
                <w:szCs w:val="24"/>
              </w:rPr>
              <w:t xml:space="preserve"> І-ІІІ </w:t>
            </w:r>
            <w:proofErr w:type="spellStart"/>
            <w:r w:rsidRPr="005B3783">
              <w:rPr>
                <w:rFonts w:cs="Times New Roman"/>
                <w:bCs/>
                <w:sz w:val="24"/>
                <w:szCs w:val="24"/>
              </w:rPr>
              <w:t>ступенів</w:t>
            </w:r>
            <w:proofErr w:type="spellEnd"/>
            <w:r w:rsidRPr="005B3783">
              <w:rPr>
                <w:rFonts w:cs="Times New Roman"/>
                <w:bCs/>
                <w:sz w:val="24"/>
                <w:szCs w:val="24"/>
              </w:rPr>
              <w:t xml:space="preserve"> №3 </w:t>
            </w:r>
            <w:proofErr w:type="spellStart"/>
            <w:r w:rsidRPr="005B3783">
              <w:rPr>
                <w:rFonts w:cs="Times New Roman"/>
                <w:bCs/>
                <w:sz w:val="24"/>
                <w:szCs w:val="24"/>
              </w:rPr>
              <w:t>Тростянецької</w:t>
            </w:r>
            <w:proofErr w:type="spellEnd"/>
            <w:r w:rsidRPr="005B3783">
              <w:rPr>
                <w:rFonts w:cs="Times New Roman"/>
                <w:bCs/>
                <w:sz w:val="24"/>
                <w:szCs w:val="24"/>
              </w:rPr>
              <w:t xml:space="preserve"> </w:t>
            </w:r>
            <w:proofErr w:type="spellStart"/>
            <w:r w:rsidRPr="005B3783">
              <w:rPr>
                <w:rFonts w:cs="Times New Roman"/>
                <w:bCs/>
                <w:sz w:val="24"/>
                <w:szCs w:val="24"/>
              </w:rPr>
              <w:t>міської</w:t>
            </w:r>
            <w:proofErr w:type="spellEnd"/>
            <w:r w:rsidRPr="005B3783">
              <w:rPr>
                <w:rFonts w:cs="Times New Roman"/>
                <w:bCs/>
                <w:sz w:val="24"/>
                <w:szCs w:val="24"/>
              </w:rPr>
              <w:t xml:space="preserve"> ради</w:t>
            </w:r>
          </w:p>
        </w:tc>
        <w:tc>
          <w:tcPr>
            <w:tcW w:w="4110" w:type="dxa"/>
            <w:tcBorders>
              <w:top w:val="single" w:sz="4" w:space="0" w:color="auto"/>
              <w:left w:val="single" w:sz="4" w:space="0" w:color="auto"/>
              <w:bottom w:val="single" w:sz="4" w:space="0" w:color="auto"/>
              <w:right w:val="single" w:sz="4" w:space="0" w:color="auto"/>
            </w:tcBorders>
            <w:vAlign w:val="center"/>
            <w:hideMark/>
          </w:tcPr>
          <w:p w14:paraId="771E761A" w14:textId="77777777" w:rsidR="005B3783" w:rsidRPr="005B3783" w:rsidRDefault="005B3783" w:rsidP="00C910CF">
            <w:pPr>
              <w:widowControl w:val="0"/>
              <w:suppressAutoHyphens/>
              <w:spacing w:after="0"/>
              <w:rPr>
                <w:rFonts w:cs="Times New Roman"/>
                <w:bCs/>
                <w:sz w:val="24"/>
                <w:szCs w:val="24"/>
                <w:lang w:eastAsia="ru-RU"/>
              </w:rPr>
            </w:pPr>
            <w:r w:rsidRPr="005B3783">
              <w:rPr>
                <w:rFonts w:cs="Times New Roman"/>
                <w:bCs/>
                <w:sz w:val="24"/>
                <w:szCs w:val="24"/>
              </w:rPr>
              <w:t xml:space="preserve">42600, </w:t>
            </w:r>
            <w:proofErr w:type="spellStart"/>
            <w:r w:rsidRPr="005B3783">
              <w:rPr>
                <w:rFonts w:cs="Times New Roman"/>
                <w:bCs/>
                <w:sz w:val="24"/>
                <w:szCs w:val="24"/>
              </w:rPr>
              <w:t>Сумська</w:t>
            </w:r>
            <w:proofErr w:type="spellEnd"/>
            <w:r w:rsidRPr="005B3783">
              <w:rPr>
                <w:rFonts w:cs="Times New Roman"/>
                <w:bCs/>
                <w:sz w:val="24"/>
                <w:szCs w:val="24"/>
              </w:rPr>
              <w:t xml:space="preserve"> область, </w:t>
            </w:r>
            <w:proofErr w:type="spellStart"/>
            <w:r w:rsidRPr="005B3783">
              <w:rPr>
                <w:rFonts w:cs="Times New Roman"/>
                <w:bCs/>
                <w:sz w:val="24"/>
                <w:szCs w:val="24"/>
              </w:rPr>
              <w:t>Охтирський</w:t>
            </w:r>
            <w:proofErr w:type="spellEnd"/>
            <w:r w:rsidRPr="005B3783">
              <w:rPr>
                <w:rFonts w:cs="Times New Roman"/>
                <w:bCs/>
                <w:sz w:val="24"/>
                <w:szCs w:val="24"/>
              </w:rPr>
              <w:t xml:space="preserve"> район, </w:t>
            </w:r>
            <w:proofErr w:type="spellStart"/>
            <w:proofErr w:type="gramStart"/>
            <w:r w:rsidRPr="005B3783">
              <w:rPr>
                <w:rFonts w:cs="Times New Roman"/>
                <w:bCs/>
                <w:sz w:val="24"/>
                <w:szCs w:val="24"/>
              </w:rPr>
              <w:t>м</w:t>
            </w:r>
            <w:proofErr w:type="gramEnd"/>
            <w:r w:rsidRPr="005B3783">
              <w:rPr>
                <w:rFonts w:cs="Times New Roman"/>
                <w:bCs/>
                <w:sz w:val="24"/>
                <w:szCs w:val="24"/>
              </w:rPr>
              <w:t>істо</w:t>
            </w:r>
            <w:proofErr w:type="spellEnd"/>
            <w:r w:rsidRPr="005B3783">
              <w:rPr>
                <w:rFonts w:cs="Times New Roman"/>
                <w:bCs/>
                <w:sz w:val="24"/>
                <w:szCs w:val="24"/>
              </w:rPr>
              <w:t xml:space="preserve"> </w:t>
            </w:r>
            <w:proofErr w:type="spellStart"/>
            <w:r w:rsidRPr="005B3783">
              <w:rPr>
                <w:rFonts w:cs="Times New Roman"/>
                <w:bCs/>
                <w:sz w:val="24"/>
                <w:szCs w:val="24"/>
              </w:rPr>
              <w:t>Тростянець</w:t>
            </w:r>
            <w:proofErr w:type="spellEnd"/>
            <w:r w:rsidRPr="005B3783">
              <w:rPr>
                <w:rFonts w:cs="Times New Roman"/>
                <w:bCs/>
                <w:sz w:val="24"/>
                <w:szCs w:val="24"/>
              </w:rPr>
              <w:t xml:space="preserve">, </w:t>
            </w:r>
            <w:proofErr w:type="spellStart"/>
            <w:r w:rsidRPr="005B3783">
              <w:rPr>
                <w:rFonts w:cs="Times New Roman"/>
                <w:bCs/>
                <w:sz w:val="24"/>
                <w:szCs w:val="24"/>
              </w:rPr>
              <w:t>вулиця</w:t>
            </w:r>
            <w:proofErr w:type="spellEnd"/>
            <w:r w:rsidRPr="005B3783">
              <w:rPr>
                <w:rFonts w:cs="Times New Roman"/>
                <w:bCs/>
                <w:sz w:val="24"/>
                <w:szCs w:val="24"/>
              </w:rPr>
              <w:t xml:space="preserve"> </w:t>
            </w:r>
            <w:proofErr w:type="spellStart"/>
            <w:r w:rsidRPr="005B3783">
              <w:rPr>
                <w:rFonts w:cs="Times New Roman"/>
                <w:bCs/>
                <w:sz w:val="24"/>
                <w:szCs w:val="24"/>
              </w:rPr>
              <w:t>Шкільна</w:t>
            </w:r>
            <w:proofErr w:type="spellEnd"/>
            <w:r w:rsidRPr="005B3783">
              <w:rPr>
                <w:rFonts w:cs="Times New Roman"/>
                <w:bCs/>
                <w:sz w:val="24"/>
                <w:szCs w:val="24"/>
              </w:rPr>
              <w:t>, 1</w:t>
            </w:r>
          </w:p>
        </w:tc>
      </w:tr>
      <w:tr w:rsidR="005B3783" w:rsidRPr="005B3783" w14:paraId="5C0E7510" w14:textId="77777777" w:rsidTr="005B3783">
        <w:tc>
          <w:tcPr>
            <w:tcW w:w="454" w:type="dxa"/>
            <w:tcBorders>
              <w:top w:val="single" w:sz="4" w:space="0" w:color="auto"/>
              <w:left w:val="single" w:sz="4" w:space="0" w:color="auto"/>
              <w:bottom w:val="single" w:sz="4" w:space="0" w:color="auto"/>
              <w:right w:val="single" w:sz="4" w:space="0" w:color="auto"/>
            </w:tcBorders>
            <w:vAlign w:val="center"/>
            <w:hideMark/>
          </w:tcPr>
          <w:p w14:paraId="7C2518F4" w14:textId="77777777" w:rsidR="005B3783" w:rsidRPr="005B3783" w:rsidRDefault="005B3783" w:rsidP="00C910CF">
            <w:pPr>
              <w:widowControl w:val="0"/>
              <w:suppressAutoHyphens/>
              <w:spacing w:after="0"/>
              <w:jc w:val="center"/>
              <w:rPr>
                <w:rFonts w:cs="Times New Roman"/>
                <w:sz w:val="24"/>
                <w:szCs w:val="24"/>
                <w:lang w:eastAsia="ru-RU"/>
              </w:rPr>
            </w:pPr>
            <w:r w:rsidRPr="005B3783">
              <w:rPr>
                <w:rFonts w:cs="Times New Roman"/>
                <w:sz w:val="24"/>
                <w:szCs w:val="24"/>
              </w:rPr>
              <w:t>3</w:t>
            </w:r>
          </w:p>
        </w:tc>
        <w:tc>
          <w:tcPr>
            <w:tcW w:w="5075" w:type="dxa"/>
            <w:tcBorders>
              <w:top w:val="single" w:sz="4" w:space="0" w:color="auto"/>
              <w:left w:val="single" w:sz="4" w:space="0" w:color="auto"/>
              <w:bottom w:val="single" w:sz="4" w:space="0" w:color="auto"/>
              <w:right w:val="single" w:sz="4" w:space="0" w:color="auto"/>
            </w:tcBorders>
            <w:vAlign w:val="center"/>
            <w:hideMark/>
          </w:tcPr>
          <w:p w14:paraId="363B42C6" w14:textId="77777777" w:rsidR="005B3783" w:rsidRPr="005B3783" w:rsidRDefault="005B3783" w:rsidP="00C910CF">
            <w:pPr>
              <w:widowControl w:val="0"/>
              <w:suppressAutoHyphens/>
              <w:spacing w:after="0"/>
              <w:rPr>
                <w:rFonts w:cs="Times New Roman"/>
                <w:bCs/>
                <w:sz w:val="24"/>
                <w:szCs w:val="24"/>
                <w:lang w:eastAsia="ru-RU"/>
              </w:rPr>
            </w:pPr>
            <w:proofErr w:type="spellStart"/>
            <w:r w:rsidRPr="005B3783">
              <w:rPr>
                <w:rFonts w:cs="Times New Roman"/>
                <w:bCs/>
                <w:sz w:val="24"/>
                <w:szCs w:val="24"/>
              </w:rPr>
              <w:t>Смородинська</w:t>
            </w:r>
            <w:proofErr w:type="spellEnd"/>
            <w:r w:rsidRPr="005B3783">
              <w:rPr>
                <w:rFonts w:cs="Times New Roman"/>
                <w:bCs/>
                <w:sz w:val="24"/>
                <w:szCs w:val="24"/>
              </w:rPr>
              <w:t xml:space="preserve"> </w:t>
            </w:r>
            <w:proofErr w:type="spellStart"/>
            <w:r w:rsidRPr="005B3783">
              <w:rPr>
                <w:rFonts w:cs="Times New Roman"/>
                <w:bCs/>
                <w:sz w:val="24"/>
                <w:szCs w:val="24"/>
              </w:rPr>
              <w:t>філія</w:t>
            </w:r>
            <w:proofErr w:type="spellEnd"/>
            <w:r w:rsidRPr="005B3783">
              <w:rPr>
                <w:rFonts w:cs="Times New Roman"/>
                <w:bCs/>
                <w:sz w:val="24"/>
                <w:szCs w:val="24"/>
              </w:rPr>
              <w:t xml:space="preserve"> І-ІІ </w:t>
            </w:r>
            <w:proofErr w:type="spellStart"/>
            <w:r w:rsidRPr="005B3783">
              <w:rPr>
                <w:rFonts w:cs="Times New Roman"/>
                <w:bCs/>
                <w:sz w:val="24"/>
                <w:szCs w:val="24"/>
              </w:rPr>
              <w:t>ступені</w:t>
            </w:r>
            <w:proofErr w:type="gramStart"/>
            <w:r w:rsidRPr="005B3783">
              <w:rPr>
                <w:rFonts w:cs="Times New Roman"/>
                <w:bCs/>
                <w:sz w:val="24"/>
                <w:szCs w:val="24"/>
              </w:rPr>
              <w:t>в</w:t>
            </w:r>
            <w:proofErr w:type="spellEnd"/>
            <w:proofErr w:type="gramEnd"/>
            <w:r w:rsidRPr="005B3783">
              <w:rPr>
                <w:rFonts w:cs="Times New Roman"/>
                <w:bCs/>
                <w:sz w:val="24"/>
                <w:szCs w:val="24"/>
              </w:rPr>
              <w:t xml:space="preserve"> закладу </w:t>
            </w:r>
            <w:proofErr w:type="spellStart"/>
            <w:r w:rsidRPr="005B3783">
              <w:rPr>
                <w:rFonts w:cs="Times New Roman"/>
                <w:bCs/>
                <w:sz w:val="24"/>
                <w:szCs w:val="24"/>
              </w:rPr>
              <w:t>загальної</w:t>
            </w:r>
            <w:proofErr w:type="spellEnd"/>
            <w:r w:rsidRPr="005B3783">
              <w:rPr>
                <w:rFonts w:cs="Times New Roman"/>
                <w:bCs/>
                <w:sz w:val="24"/>
                <w:szCs w:val="24"/>
              </w:rPr>
              <w:t xml:space="preserve"> </w:t>
            </w:r>
            <w:proofErr w:type="spellStart"/>
            <w:r w:rsidRPr="005B3783">
              <w:rPr>
                <w:rFonts w:cs="Times New Roman"/>
                <w:bCs/>
                <w:sz w:val="24"/>
                <w:szCs w:val="24"/>
              </w:rPr>
              <w:t>середньої</w:t>
            </w:r>
            <w:proofErr w:type="spellEnd"/>
            <w:r w:rsidRPr="005B3783">
              <w:rPr>
                <w:rFonts w:cs="Times New Roman"/>
                <w:bCs/>
                <w:sz w:val="24"/>
                <w:szCs w:val="24"/>
              </w:rPr>
              <w:t xml:space="preserve"> </w:t>
            </w:r>
            <w:proofErr w:type="spellStart"/>
            <w:r w:rsidRPr="005B3783">
              <w:rPr>
                <w:rFonts w:cs="Times New Roman"/>
                <w:bCs/>
                <w:sz w:val="24"/>
                <w:szCs w:val="24"/>
              </w:rPr>
              <w:t>освіти</w:t>
            </w:r>
            <w:proofErr w:type="spellEnd"/>
            <w:r w:rsidRPr="005B3783">
              <w:rPr>
                <w:rFonts w:cs="Times New Roman"/>
                <w:bCs/>
                <w:sz w:val="24"/>
                <w:szCs w:val="24"/>
              </w:rPr>
              <w:t xml:space="preserve"> І-ІІІ </w:t>
            </w:r>
            <w:proofErr w:type="spellStart"/>
            <w:r w:rsidRPr="005B3783">
              <w:rPr>
                <w:rFonts w:cs="Times New Roman"/>
                <w:bCs/>
                <w:sz w:val="24"/>
                <w:szCs w:val="24"/>
              </w:rPr>
              <w:t>ступенів</w:t>
            </w:r>
            <w:proofErr w:type="spellEnd"/>
            <w:r w:rsidRPr="005B3783">
              <w:rPr>
                <w:rFonts w:cs="Times New Roman"/>
                <w:bCs/>
                <w:sz w:val="24"/>
                <w:szCs w:val="24"/>
              </w:rPr>
              <w:t xml:space="preserve">-закладу </w:t>
            </w:r>
            <w:proofErr w:type="spellStart"/>
            <w:r w:rsidRPr="005B3783">
              <w:rPr>
                <w:rFonts w:cs="Times New Roman"/>
                <w:bCs/>
                <w:sz w:val="24"/>
                <w:szCs w:val="24"/>
              </w:rPr>
              <w:t>дошкільної</w:t>
            </w:r>
            <w:proofErr w:type="spellEnd"/>
            <w:r w:rsidRPr="005B3783">
              <w:rPr>
                <w:rFonts w:cs="Times New Roman"/>
                <w:bCs/>
                <w:sz w:val="24"/>
                <w:szCs w:val="24"/>
              </w:rPr>
              <w:t xml:space="preserve"> </w:t>
            </w:r>
            <w:proofErr w:type="spellStart"/>
            <w:r w:rsidRPr="005B3783">
              <w:rPr>
                <w:rFonts w:cs="Times New Roman"/>
                <w:bCs/>
                <w:sz w:val="24"/>
                <w:szCs w:val="24"/>
              </w:rPr>
              <w:t>освіти</w:t>
            </w:r>
            <w:proofErr w:type="spellEnd"/>
            <w:r w:rsidRPr="005B3783">
              <w:rPr>
                <w:rFonts w:cs="Times New Roman"/>
                <w:bCs/>
                <w:sz w:val="24"/>
                <w:szCs w:val="24"/>
              </w:rPr>
              <w:t xml:space="preserve"> №5 </w:t>
            </w:r>
            <w:proofErr w:type="spellStart"/>
            <w:r w:rsidRPr="005B3783">
              <w:rPr>
                <w:rFonts w:cs="Times New Roman"/>
                <w:bCs/>
                <w:sz w:val="24"/>
                <w:szCs w:val="24"/>
              </w:rPr>
              <w:t>Тростянецької</w:t>
            </w:r>
            <w:proofErr w:type="spellEnd"/>
            <w:r w:rsidRPr="005B3783">
              <w:rPr>
                <w:rFonts w:cs="Times New Roman"/>
                <w:bCs/>
                <w:sz w:val="24"/>
                <w:szCs w:val="24"/>
              </w:rPr>
              <w:t xml:space="preserve"> </w:t>
            </w:r>
            <w:proofErr w:type="spellStart"/>
            <w:r w:rsidRPr="005B3783">
              <w:rPr>
                <w:rFonts w:cs="Times New Roman"/>
                <w:bCs/>
                <w:sz w:val="24"/>
                <w:szCs w:val="24"/>
              </w:rPr>
              <w:lastRenderedPageBreak/>
              <w:t>міської</w:t>
            </w:r>
            <w:proofErr w:type="spellEnd"/>
            <w:r w:rsidRPr="005B3783">
              <w:rPr>
                <w:rFonts w:cs="Times New Roman"/>
                <w:bCs/>
                <w:sz w:val="24"/>
                <w:szCs w:val="24"/>
              </w:rPr>
              <w:t xml:space="preserve"> ради</w:t>
            </w:r>
          </w:p>
        </w:tc>
        <w:tc>
          <w:tcPr>
            <w:tcW w:w="4110" w:type="dxa"/>
            <w:tcBorders>
              <w:top w:val="single" w:sz="4" w:space="0" w:color="auto"/>
              <w:left w:val="single" w:sz="4" w:space="0" w:color="auto"/>
              <w:bottom w:val="single" w:sz="4" w:space="0" w:color="auto"/>
              <w:right w:val="single" w:sz="4" w:space="0" w:color="auto"/>
            </w:tcBorders>
            <w:vAlign w:val="center"/>
            <w:hideMark/>
          </w:tcPr>
          <w:p w14:paraId="1A7D82C5" w14:textId="77777777" w:rsidR="005B3783" w:rsidRPr="005B3783" w:rsidRDefault="005B3783" w:rsidP="00C910CF">
            <w:pPr>
              <w:widowControl w:val="0"/>
              <w:suppressAutoHyphens/>
              <w:spacing w:after="0"/>
              <w:rPr>
                <w:rFonts w:cs="Times New Roman"/>
                <w:bCs/>
                <w:sz w:val="24"/>
                <w:szCs w:val="24"/>
                <w:lang w:eastAsia="ru-RU"/>
              </w:rPr>
            </w:pPr>
            <w:r w:rsidRPr="005B3783">
              <w:rPr>
                <w:rFonts w:cs="Times New Roman"/>
                <w:bCs/>
                <w:sz w:val="24"/>
                <w:szCs w:val="24"/>
              </w:rPr>
              <w:lastRenderedPageBreak/>
              <w:t xml:space="preserve">42600, </w:t>
            </w:r>
            <w:proofErr w:type="spellStart"/>
            <w:r w:rsidRPr="005B3783">
              <w:rPr>
                <w:rFonts w:cs="Times New Roman"/>
                <w:bCs/>
                <w:sz w:val="24"/>
                <w:szCs w:val="24"/>
              </w:rPr>
              <w:t>Сумська</w:t>
            </w:r>
            <w:proofErr w:type="spellEnd"/>
            <w:r w:rsidRPr="005B3783">
              <w:rPr>
                <w:rFonts w:cs="Times New Roman"/>
                <w:bCs/>
                <w:sz w:val="24"/>
                <w:szCs w:val="24"/>
              </w:rPr>
              <w:t xml:space="preserve"> область, </w:t>
            </w:r>
            <w:proofErr w:type="spellStart"/>
            <w:r w:rsidRPr="005B3783">
              <w:rPr>
                <w:rFonts w:cs="Times New Roman"/>
                <w:bCs/>
                <w:sz w:val="24"/>
                <w:szCs w:val="24"/>
              </w:rPr>
              <w:t>Охтирський</w:t>
            </w:r>
            <w:proofErr w:type="spellEnd"/>
            <w:r w:rsidRPr="005B3783">
              <w:rPr>
                <w:rFonts w:cs="Times New Roman"/>
                <w:bCs/>
                <w:sz w:val="24"/>
                <w:szCs w:val="24"/>
              </w:rPr>
              <w:t xml:space="preserve"> район, </w:t>
            </w:r>
            <w:proofErr w:type="spellStart"/>
            <w:r w:rsidRPr="005B3783">
              <w:rPr>
                <w:rFonts w:cs="Times New Roman"/>
                <w:bCs/>
                <w:sz w:val="24"/>
                <w:szCs w:val="24"/>
              </w:rPr>
              <w:t>місто</w:t>
            </w:r>
            <w:proofErr w:type="spellEnd"/>
            <w:r w:rsidRPr="005B3783">
              <w:rPr>
                <w:rFonts w:cs="Times New Roman"/>
                <w:bCs/>
                <w:sz w:val="24"/>
                <w:szCs w:val="24"/>
              </w:rPr>
              <w:t xml:space="preserve"> </w:t>
            </w:r>
            <w:proofErr w:type="spellStart"/>
            <w:r w:rsidRPr="005B3783">
              <w:rPr>
                <w:rFonts w:cs="Times New Roman"/>
                <w:bCs/>
                <w:sz w:val="24"/>
                <w:szCs w:val="24"/>
              </w:rPr>
              <w:t>Тростянець</w:t>
            </w:r>
            <w:proofErr w:type="spellEnd"/>
            <w:r w:rsidRPr="005B3783">
              <w:rPr>
                <w:rFonts w:cs="Times New Roman"/>
                <w:bCs/>
                <w:sz w:val="24"/>
                <w:szCs w:val="24"/>
              </w:rPr>
              <w:t xml:space="preserve">, </w:t>
            </w:r>
            <w:proofErr w:type="spellStart"/>
            <w:r w:rsidRPr="005B3783">
              <w:rPr>
                <w:rFonts w:cs="Times New Roman"/>
                <w:bCs/>
                <w:sz w:val="24"/>
                <w:szCs w:val="24"/>
              </w:rPr>
              <w:t>вулиця</w:t>
            </w:r>
            <w:proofErr w:type="spellEnd"/>
            <w:r w:rsidRPr="005B3783">
              <w:rPr>
                <w:rFonts w:cs="Times New Roman"/>
                <w:bCs/>
                <w:sz w:val="24"/>
                <w:szCs w:val="24"/>
              </w:rPr>
              <w:t xml:space="preserve"> </w:t>
            </w:r>
            <w:proofErr w:type="gramStart"/>
            <w:r w:rsidRPr="005B3783">
              <w:rPr>
                <w:rFonts w:cs="Times New Roman"/>
                <w:bCs/>
                <w:sz w:val="24"/>
                <w:szCs w:val="24"/>
              </w:rPr>
              <w:t>П</w:t>
            </w:r>
            <w:proofErr w:type="gramEnd"/>
            <w:r w:rsidRPr="005B3783">
              <w:rPr>
                <w:rFonts w:cs="Times New Roman"/>
                <w:bCs/>
                <w:sz w:val="24"/>
                <w:szCs w:val="24"/>
              </w:rPr>
              <w:t>ідлісна,128</w:t>
            </w:r>
          </w:p>
        </w:tc>
      </w:tr>
      <w:tr w:rsidR="005B3783" w:rsidRPr="005B3783" w14:paraId="527E7888" w14:textId="77777777" w:rsidTr="005B3783">
        <w:tc>
          <w:tcPr>
            <w:tcW w:w="454" w:type="dxa"/>
            <w:tcBorders>
              <w:top w:val="single" w:sz="4" w:space="0" w:color="auto"/>
              <w:left w:val="single" w:sz="4" w:space="0" w:color="auto"/>
              <w:bottom w:val="single" w:sz="4" w:space="0" w:color="auto"/>
              <w:right w:val="single" w:sz="4" w:space="0" w:color="auto"/>
            </w:tcBorders>
            <w:vAlign w:val="center"/>
            <w:hideMark/>
          </w:tcPr>
          <w:p w14:paraId="31ADDB2D" w14:textId="77777777" w:rsidR="005B3783" w:rsidRPr="005B3783" w:rsidRDefault="005B3783" w:rsidP="00C910CF">
            <w:pPr>
              <w:widowControl w:val="0"/>
              <w:suppressAutoHyphens/>
              <w:spacing w:after="0"/>
              <w:jc w:val="center"/>
              <w:rPr>
                <w:rFonts w:cs="Times New Roman"/>
                <w:sz w:val="24"/>
                <w:szCs w:val="24"/>
                <w:lang w:eastAsia="ru-RU"/>
              </w:rPr>
            </w:pPr>
            <w:r w:rsidRPr="005B3783">
              <w:rPr>
                <w:rFonts w:cs="Times New Roman"/>
                <w:sz w:val="24"/>
                <w:szCs w:val="24"/>
              </w:rPr>
              <w:lastRenderedPageBreak/>
              <w:t>4</w:t>
            </w:r>
          </w:p>
        </w:tc>
        <w:tc>
          <w:tcPr>
            <w:tcW w:w="5075" w:type="dxa"/>
            <w:tcBorders>
              <w:top w:val="single" w:sz="4" w:space="0" w:color="auto"/>
              <w:left w:val="single" w:sz="4" w:space="0" w:color="auto"/>
              <w:bottom w:val="single" w:sz="4" w:space="0" w:color="auto"/>
              <w:right w:val="single" w:sz="4" w:space="0" w:color="auto"/>
            </w:tcBorders>
            <w:vAlign w:val="center"/>
            <w:hideMark/>
          </w:tcPr>
          <w:p w14:paraId="75BE2A8E" w14:textId="77777777" w:rsidR="005B3783" w:rsidRPr="005B3783" w:rsidRDefault="005B3783" w:rsidP="00C910CF">
            <w:pPr>
              <w:widowControl w:val="0"/>
              <w:suppressAutoHyphens/>
              <w:spacing w:after="0"/>
              <w:rPr>
                <w:rFonts w:cs="Times New Roman"/>
                <w:bCs/>
                <w:sz w:val="24"/>
                <w:szCs w:val="24"/>
                <w:lang w:eastAsia="ru-RU"/>
              </w:rPr>
            </w:pPr>
            <w:proofErr w:type="spellStart"/>
            <w:r w:rsidRPr="005B3783">
              <w:rPr>
                <w:rFonts w:cs="Times New Roman"/>
                <w:bCs/>
                <w:sz w:val="24"/>
                <w:szCs w:val="24"/>
              </w:rPr>
              <w:t>Відділ</w:t>
            </w:r>
            <w:proofErr w:type="spellEnd"/>
            <w:r w:rsidRPr="005B3783">
              <w:rPr>
                <w:rFonts w:cs="Times New Roman"/>
                <w:bCs/>
                <w:sz w:val="24"/>
                <w:szCs w:val="24"/>
              </w:rPr>
              <w:t xml:space="preserve"> </w:t>
            </w:r>
            <w:proofErr w:type="spellStart"/>
            <w:r w:rsidRPr="005B3783">
              <w:rPr>
                <w:rFonts w:cs="Times New Roman"/>
                <w:bCs/>
                <w:sz w:val="24"/>
                <w:szCs w:val="24"/>
              </w:rPr>
              <w:t>освіти</w:t>
            </w:r>
            <w:proofErr w:type="spellEnd"/>
            <w:r w:rsidRPr="005B3783">
              <w:rPr>
                <w:rFonts w:cs="Times New Roman"/>
                <w:bCs/>
                <w:sz w:val="24"/>
                <w:szCs w:val="24"/>
              </w:rPr>
              <w:t xml:space="preserve"> </w:t>
            </w:r>
            <w:proofErr w:type="spellStart"/>
            <w:r w:rsidRPr="005B3783">
              <w:rPr>
                <w:rFonts w:cs="Times New Roman"/>
                <w:bCs/>
                <w:sz w:val="24"/>
                <w:szCs w:val="24"/>
              </w:rPr>
              <w:t>Тростянецької</w:t>
            </w:r>
            <w:proofErr w:type="spellEnd"/>
            <w:r w:rsidRPr="005B3783">
              <w:rPr>
                <w:rFonts w:cs="Times New Roman"/>
                <w:bCs/>
                <w:sz w:val="24"/>
                <w:szCs w:val="24"/>
              </w:rPr>
              <w:t xml:space="preserve"> </w:t>
            </w:r>
            <w:proofErr w:type="spellStart"/>
            <w:r w:rsidRPr="005B3783">
              <w:rPr>
                <w:rFonts w:cs="Times New Roman"/>
                <w:bCs/>
                <w:sz w:val="24"/>
                <w:szCs w:val="24"/>
              </w:rPr>
              <w:t>міської</w:t>
            </w:r>
            <w:proofErr w:type="spellEnd"/>
            <w:r w:rsidRPr="005B3783">
              <w:rPr>
                <w:rFonts w:cs="Times New Roman"/>
                <w:bCs/>
                <w:sz w:val="24"/>
                <w:szCs w:val="24"/>
              </w:rPr>
              <w:t xml:space="preserve"> ради</w:t>
            </w:r>
          </w:p>
        </w:tc>
        <w:tc>
          <w:tcPr>
            <w:tcW w:w="4110" w:type="dxa"/>
            <w:tcBorders>
              <w:top w:val="single" w:sz="4" w:space="0" w:color="auto"/>
              <w:left w:val="single" w:sz="4" w:space="0" w:color="auto"/>
              <w:bottom w:val="single" w:sz="4" w:space="0" w:color="auto"/>
              <w:right w:val="single" w:sz="4" w:space="0" w:color="auto"/>
            </w:tcBorders>
            <w:vAlign w:val="center"/>
            <w:hideMark/>
          </w:tcPr>
          <w:p w14:paraId="1B73884B" w14:textId="77777777" w:rsidR="005B3783" w:rsidRPr="005B3783" w:rsidRDefault="005B3783" w:rsidP="00C910CF">
            <w:pPr>
              <w:widowControl w:val="0"/>
              <w:spacing w:after="0"/>
              <w:rPr>
                <w:rFonts w:cs="Times New Roman"/>
                <w:bCs/>
                <w:sz w:val="24"/>
                <w:szCs w:val="24"/>
                <w:lang w:eastAsia="ru-RU"/>
              </w:rPr>
            </w:pPr>
            <w:r w:rsidRPr="005B3783">
              <w:rPr>
                <w:rFonts w:cs="Times New Roman"/>
                <w:bCs/>
                <w:sz w:val="24"/>
                <w:szCs w:val="24"/>
              </w:rPr>
              <w:t xml:space="preserve">42600, </w:t>
            </w:r>
            <w:proofErr w:type="spellStart"/>
            <w:r w:rsidRPr="005B3783">
              <w:rPr>
                <w:rFonts w:cs="Times New Roman"/>
                <w:bCs/>
                <w:sz w:val="24"/>
                <w:szCs w:val="24"/>
              </w:rPr>
              <w:t>Сумська</w:t>
            </w:r>
            <w:proofErr w:type="spellEnd"/>
            <w:r w:rsidRPr="005B3783">
              <w:rPr>
                <w:rFonts w:cs="Times New Roman"/>
                <w:bCs/>
                <w:sz w:val="24"/>
                <w:szCs w:val="24"/>
              </w:rPr>
              <w:t xml:space="preserve"> область, </w:t>
            </w:r>
            <w:proofErr w:type="spellStart"/>
            <w:r w:rsidRPr="005B3783">
              <w:rPr>
                <w:rFonts w:cs="Times New Roman"/>
                <w:bCs/>
                <w:sz w:val="24"/>
                <w:szCs w:val="24"/>
              </w:rPr>
              <w:t>Охтирський</w:t>
            </w:r>
            <w:proofErr w:type="spellEnd"/>
            <w:r w:rsidRPr="005B3783">
              <w:rPr>
                <w:rFonts w:cs="Times New Roman"/>
                <w:bCs/>
                <w:sz w:val="24"/>
                <w:szCs w:val="24"/>
              </w:rPr>
              <w:t xml:space="preserve"> район,</w:t>
            </w:r>
          </w:p>
          <w:p w14:paraId="3A405EB7" w14:textId="77777777" w:rsidR="005B3783" w:rsidRPr="005B3783" w:rsidRDefault="005B3783" w:rsidP="00C910CF">
            <w:pPr>
              <w:widowControl w:val="0"/>
              <w:suppressAutoHyphens/>
              <w:spacing w:after="0"/>
              <w:rPr>
                <w:rFonts w:cs="Times New Roman"/>
                <w:bCs/>
                <w:sz w:val="24"/>
                <w:szCs w:val="24"/>
                <w:lang w:eastAsia="ru-RU"/>
              </w:rPr>
            </w:pPr>
            <w:r w:rsidRPr="005B3783">
              <w:rPr>
                <w:rFonts w:cs="Times New Roman"/>
                <w:bCs/>
                <w:sz w:val="24"/>
                <w:szCs w:val="24"/>
              </w:rPr>
              <w:t xml:space="preserve"> </w:t>
            </w:r>
            <w:proofErr w:type="spellStart"/>
            <w:proofErr w:type="gramStart"/>
            <w:r w:rsidRPr="005B3783">
              <w:rPr>
                <w:rFonts w:cs="Times New Roman"/>
                <w:bCs/>
                <w:sz w:val="24"/>
                <w:szCs w:val="24"/>
              </w:rPr>
              <w:t>м</w:t>
            </w:r>
            <w:proofErr w:type="gramEnd"/>
            <w:r w:rsidRPr="005B3783">
              <w:rPr>
                <w:rFonts w:cs="Times New Roman"/>
                <w:bCs/>
                <w:sz w:val="24"/>
                <w:szCs w:val="24"/>
              </w:rPr>
              <w:t>істо</w:t>
            </w:r>
            <w:proofErr w:type="spellEnd"/>
            <w:r w:rsidRPr="005B3783">
              <w:rPr>
                <w:rFonts w:cs="Times New Roman"/>
                <w:bCs/>
                <w:sz w:val="24"/>
                <w:szCs w:val="24"/>
              </w:rPr>
              <w:t xml:space="preserve"> </w:t>
            </w:r>
            <w:proofErr w:type="spellStart"/>
            <w:r w:rsidRPr="005B3783">
              <w:rPr>
                <w:rFonts w:cs="Times New Roman"/>
                <w:bCs/>
                <w:sz w:val="24"/>
                <w:szCs w:val="24"/>
              </w:rPr>
              <w:t>Тростянець</w:t>
            </w:r>
            <w:proofErr w:type="spellEnd"/>
            <w:r w:rsidRPr="005B3783">
              <w:rPr>
                <w:rFonts w:cs="Times New Roman"/>
                <w:bCs/>
                <w:sz w:val="24"/>
                <w:szCs w:val="24"/>
              </w:rPr>
              <w:t xml:space="preserve">, </w:t>
            </w:r>
            <w:proofErr w:type="spellStart"/>
            <w:r w:rsidRPr="005B3783">
              <w:rPr>
                <w:rFonts w:cs="Times New Roman"/>
                <w:bCs/>
                <w:sz w:val="24"/>
                <w:szCs w:val="24"/>
              </w:rPr>
              <w:t>вулиця</w:t>
            </w:r>
            <w:proofErr w:type="spellEnd"/>
            <w:r w:rsidRPr="005B3783">
              <w:rPr>
                <w:rFonts w:cs="Times New Roman"/>
                <w:bCs/>
                <w:sz w:val="24"/>
                <w:szCs w:val="24"/>
              </w:rPr>
              <w:t xml:space="preserve"> Вознесенська,53В</w:t>
            </w:r>
          </w:p>
        </w:tc>
      </w:tr>
      <w:tr w:rsidR="005B3783" w:rsidRPr="005B3783" w14:paraId="72C8DCC9" w14:textId="77777777" w:rsidTr="005B3783">
        <w:tc>
          <w:tcPr>
            <w:tcW w:w="454" w:type="dxa"/>
            <w:tcBorders>
              <w:top w:val="single" w:sz="4" w:space="0" w:color="auto"/>
              <w:left w:val="single" w:sz="4" w:space="0" w:color="auto"/>
              <w:bottom w:val="single" w:sz="4" w:space="0" w:color="auto"/>
              <w:right w:val="single" w:sz="4" w:space="0" w:color="auto"/>
            </w:tcBorders>
            <w:vAlign w:val="center"/>
            <w:hideMark/>
          </w:tcPr>
          <w:p w14:paraId="58E2E261" w14:textId="77777777" w:rsidR="005B3783" w:rsidRPr="005B3783" w:rsidRDefault="005B3783" w:rsidP="00C910CF">
            <w:pPr>
              <w:widowControl w:val="0"/>
              <w:suppressAutoHyphens/>
              <w:spacing w:after="0"/>
              <w:jc w:val="center"/>
              <w:rPr>
                <w:rFonts w:cs="Times New Roman"/>
                <w:sz w:val="24"/>
                <w:szCs w:val="24"/>
                <w:lang w:eastAsia="ru-RU"/>
              </w:rPr>
            </w:pPr>
            <w:r w:rsidRPr="005B3783">
              <w:rPr>
                <w:rFonts w:cs="Times New Roman"/>
                <w:sz w:val="24"/>
                <w:szCs w:val="24"/>
              </w:rPr>
              <w:t>5</w:t>
            </w:r>
          </w:p>
        </w:tc>
        <w:tc>
          <w:tcPr>
            <w:tcW w:w="5075" w:type="dxa"/>
            <w:tcBorders>
              <w:top w:val="single" w:sz="4" w:space="0" w:color="auto"/>
              <w:left w:val="single" w:sz="4" w:space="0" w:color="auto"/>
              <w:bottom w:val="single" w:sz="4" w:space="0" w:color="auto"/>
              <w:right w:val="single" w:sz="4" w:space="0" w:color="auto"/>
            </w:tcBorders>
            <w:vAlign w:val="center"/>
            <w:hideMark/>
          </w:tcPr>
          <w:p w14:paraId="13138F70" w14:textId="77777777" w:rsidR="005B3783" w:rsidRPr="005B3783" w:rsidRDefault="005B3783" w:rsidP="00C910CF">
            <w:pPr>
              <w:widowControl w:val="0"/>
              <w:suppressAutoHyphens/>
              <w:spacing w:after="0"/>
              <w:rPr>
                <w:rFonts w:cs="Times New Roman"/>
                <w:bCs/>
                <w:sz w:val="24"/>
                <w:szCs w:val="24"/>
                <w:lang w:eastAsia="ru-RU"/>
              </w:rPr>
            </w:pPr>
            <w:proofErr w:type="spellStart"/>
            <w:r w:rsidRPr="005B3783">
              <w:rPr>
                <w:rFonts w:cs="Times New Roman"/>
                <w:bCs/>
                <w:sz w:val="24"/>
                <w:szCs w:val="24"/>
              </w:rPr>
              <w:t>Станівський</w:t>
            </w:r>
            <w:proofErr w:type="spellEnd"/>
            <w:r w:rsidRPr="005B3783">
              <w:rPr>
                <w:rFonts w:cs="Times New Roman"/>
                <w:bCs/>
                <w:sz w:val="24"/>
                <w:szCs w:val="24"/>
              </w:rPr>
              <w:t xml:space="preserve">  заклад </w:t>
            </w:r>
            <w:proofErr w:type="spellStart"/>
            <w:r w:rsidRPr="005B3783">
              <w:rPr>
                <w:rFonts w:cs="Times New Roman"/>
                <w:bCs/>
                <w:sz w:val="24"/>
                <w:szCs w:val="24"/>
              </w:rPr>
              <w:t>загальної</w:t>
            </w:r>
            <w:proofErr w:type="spellEnd"/>
            <w:r w:rsidRPr="005B3783">
              <w:rPr>
                <w:rFonts w:cs="Times New Roman"/>
                <w:bCs/>
                <w:sz w:val="24"/>
                <w:szCs w:val="24"/>
              </w:rPr>
              <w:t xml:space="preserve"> </w:t>
            </w:r>
            <w:proofErr w:type="spellStart"/>
            <w:r w:rsidRPr="005B3783">
              <w:rPr>
                <w:rFonts w:cs="Times New Roman"/>
                <w:bCs/>
                <w:sz w:val="24"/>
                <w:szCs w:val="24"/>
              </w:rPr>
              <w:t>середньої</w:t>
            </w:r>
            <w:proofErr w:type="spellEnd"/>
            <w:r w:rsidRPr="005B3783">
              <w:rPr>
                <w:rFonts w:cs="Times New Roman"/>
                <w:bCs/>
                <w:sz w:val="24"/>
                <w:szCs w:val="24"/>
              </w:rPr>
              <w:t xml:space="preserve"> </w:t>
            </w:r>
            <w:proofErr w:type="spellStart"/>
            <w:r w:rsidRPr="005B3783">
              <w:rPr>
                <w:rFonts w:cs="Times New Roman"/>
                <w:bCs/>
                <w:sz w:val="24"/>
                <w:szCs w:val="24"/>
              </w:rPr>
              <w:t>освіти</w:t>
            </w:r>
            <w:proofErr w:type="spellEnd"/>
            <w:r w:rsidRPr="005B3783">
              <w:rPr>
                <w:rFonts w:cs="Times New Roman"/>
                <w:bCs/>
                <w:sz w:val="24"/>
                <w:szCs w:val="24"/>
              </w:rPr>
              <w:t xml:space="preserve">  І-ІІ </w:t>
            </w:r>
            <w:proofErr w:type="spellStart"/>
            <w:r w:rsidRPr="005B3783">
              <w:rPr>
                <w:rFonts w:cs="Times New Roman"/>
                <w:bCs/>
                <w:sz w:val="24"/>
                <w:szCs w:val="24"/>
              </w:rPr>
              <w:t>ступенів</w:t>
            </w:r>
            <w:proofErr w:type="spellEnd"/>
            <w:r w:rsidRPr="005B3783">
              <w:rPr>
                <w:rFonts w:cs="Times New Roman"/>
                <w:bCs/>
                <w:sz w:val="24"/>
                <w:szCs w:val="24"/>
              </w:rPr>
              <w:t xml:space="preserve"> </w:t>
            </w:r>
            <w:proofErr w:type="spellStart"/>
            <w:r w:rsidRPr="005B3783">
              <w:rPr>
                <w:rFonts w:cs="Times New Roman"/>
                <w:bCs/>
                <w:sz w:val="24"/>
                <w:szCs w:val="24"/>
              </w:rPr>
              <w:t>Тростянецької</w:t>
            </w:r>
            <w:proofErr w:type="spellEnd"/>
            <w:r w:rsidRPr="005B3783">
              <w:rPr>
                <w:rFonts w:cs="Times New Roman"/>
                <w:bCs/>
                <w:sz w:val="24"/>
                <w:szCs w:val="24"/>
              </w:rPr>
              <w:t xml:space="preserve"> </w:t>
            </w:r>
            <w:proofErr w:type="spellStart"/>
            <w:r w:rsidRPr="005B3783">
              <w:rPr>
                <w:rFonts w:cs="Times New Roman"/>
                <w:bCs/>
                <w:sz w:val="24"/>
                <w:szCs w:val="24"/>
              </w:rPr>
              <w:t>районної</w:t>
            </w:r>
            <w:proofErr w:type="spellEnd"/>
            <w:r w:rsidRPr="005B3783">
              <w:rPr>
                <w:rFonts w:cs="Times New Roman"/>
                <w:bCs/>
                <w:sz w:val="24"/>
                <w:szCs w:val="24"/>
              </w:rPr>
              <w:t xml:space="preserve"> ради </w:t>
            </w:r>
            <w:proofErr w:type="spellStart"/>
            <w:r w:rsidRPr="005B3783">
              <w:rPr>
                <w:rFonts w:cs="Times New Roman"/>
                <w:bCs/>
                <w:sz w:val="24"/>
                <w:szCs w:val="24"/>
              </w:rPr>
              <w:t>Сумської</w:t>
            </w:r>
            <w:proofErr w:type="spellEnd"/>
            <w:r w:rsidRPr="005B3783">
              <w:rPr>
                <w:rFonts w:cs="Times New Roman"/>
                <w:bCs/>
                <w:sz w:val="24"/>
                <w:szCs w:val="24"/>
              </w:rPr>
              <w:t xml:space="preserve"> </w:t>
            </w:r>
            <w:proofErr w:type="spellStart"/>
            <w:r w:rsidRPr="005B3783">
              <w:rPr>
                <w:rFonts w:cs="Times New Roman"/>
                <w:bCs/>
                <w:sz w:val="24"/>
                <w:szCs w:val="24"/>
              </w:rPr>
              <w:t>області</w:t>
            </w:r>
            <w:proofErr w:type="spellEnd"/>
          </w:p>
        </w:tc>
        <w:tc>
          <w:tcPr>
            <w:tcW w:w="4110" w:type="dxa"/>
            <w:tcBorders>
              <w:top w:val="single" w:sz="4" w:space="0" w:color="auto"/>
              <w:left w:val="single" w:sz="4" w:space="0" w:color="auto"/>
              <w:bottom w:val="single" w:sz="4" w:space="0" w:color="auto"/>
              <w:right w:val="single" w:sz="4" w:space="0" w:color="auto"/>
            </w:tcBorders>
            <w:vAlign w:val="center"/>
            <w:hideMark/>
          </w:tcPr>
          <w:p w14:paraId="70727A40" w14:textId="77777777" w:rsidR="005B3783" w:rsidRPr="005B3783" w:rsidRDefault="005B3783" w:rsidP="00C910CF">
            <w:pPr>
              <w:widowControl w:val="0"/>
              <w:suppressAutoHyphens/>
              <w:spacing w:after="0"/>
              <w:rPr>
                <w:rFonts w:cs="Times New Roman"/>
                <w:bCs/>
                <w:sz w:val="24"/>
                <w:szCs w:val="24"/>
                <w:lang w:eastAsia="ru-RU"/>
              </w:rPr>
            </w:pPr>
            <w:r w:rsidRPr="005B3783">
              <w:rPr>
                <w:rFonts w:cs="Times New Roman"/>
                <w:bCs/>
                <w:sz w:val="24"/>
                <w:szCs w:val="24"/>
              </w:rPr>
              <w:t xml:space="preserve">42633, </w:t>
            </w:r>
            <w:proofErr w:type="spellStart"/>
            <w:r w:rsidRPr="005B3783">
              <w:rPr>
                <w:rFonts w:cs="Times New Roman"/>
                <w:bCs/>
                <w:sz w:val="24"/>
                <w:szCs w:val="24"/>
              </w:rPr>
              <w:t>Сумська</w:t>
            </w:r>
            <w:proofErr w:type="spellEnd"/>
            <w:r w:rsidRPr="005B3783">
              <w:rPr>
                <w:rFonts w:cs="Times New Roman"/>
                <w:bCs/>
                <w:sz w:val="24"/>
                <w:szCs w:val="24"/>
              </w:rPr>
              <w:t xml:space="preserve"> область, </w:t>
            </w:r>
            <w:proofErr w:type="spellStart"/>
            <w:r w:rsidRPr="005B3783">
              <w:rPr>
                <w:rFonts w:cs="Times New Roman"/>
                <w:bCs/>
                <w:sz w:val="24"/>
                <w:szCs w:val="24"/>
              </w:rPr>
              <w:t>Охтирський</w:t>
            </w:r>
            <w:proofErr w:type="spellEnd"/>
            <w:r w:rsidRPr="005B3783">
              <w:rPr>
                <w:rFonts w:cs="Times New Roman"/>
                <w:bCs/>
                <w:sz w:val="24"/>
                <w:szCs w:val="24"/>
              </w:rPr>
              <w:t xml:space="preserve"> район,  с. </w:t>
            </w:r>
            <w:proofErr w:type="spellStart"/>
            <w:r w:rsidRPr="005B3783">
              <w:rPr>
                <w:rFonts w:cs="Times New Roman"/>
                <w:bCs/>
                <w:sz w:val="24"/>
                <w:szCs w:val="24"/>
              </w:rPr>
              <w:t>Станова</w:t>
            </w:r>
            <w:proofErr w:type="spellEnd"/>
            <w:r w:rsidRPr="005B3783">
              <w:rPr>
                <w:rFonts w:cs="Times New Roman"/>
                <w:bCs/>
                <w:sz w:val="24"/>
                <w:szCs w:val="24"/>
              </w:rPr>
              <w:t xml:space="preserve">, </w:t>
            </w:r>
            <w:proofErr w:type="spellStart"/>
            <w:r w:rsidRPr="005B3783">
              <w:rPr>
                <w:rFonts w:cs="Times New Roman"/>
                <w:bCs/>
                <w:sz w:val="24"/>
                <w:szCs w:val="24"/>
              </w:rPr>
              <w:t>вулиця</w:t>
            </w:r>
            <w:proofErr w:type="spellEnd"/>
            <w:r w:rsidRPr="005B3783">
              <w:rPr>
                <w:rFonts w:cs="Times New Roman"/>
                <w:bCs/>
                <w:sz w:val="24"/>
                <w:szCs w:val="24"/>
              </w:rPr>
              <w:t xml:space="preserve">  Центральна, 7</w:t>
            </w:r>
          </w:p>
        </w:tc>
      </w:tr>
      <w:tr w:rsidR="005B3783" w:rsidRPr="005B3783" w14:paraId="12B6D8E4" w14:textId="77777777" w:rsidTr="005B3783">
        <w:tc>
          <w:tcPr>
            <w:tcW w:w="454" w:type="dxa"/>
            <w:tcBorders>
              <w:top w:val="single" w:sz="4" w:space="0" w:color="auto"/>
              <w:left w:val="single" w:sz="4" w:space="0" w:color="auto"/>
              <w:bottom w:val="single" w:sz="4" w:space="0" w:color="auto"/>
              <w:right w:val="single" w:sz="4" w:space="0" w:color="auto"/>
            </w:tcBorders>
            <w:vAlign w:val="center"/>
          </w:tcPr>
          <w:p w14:paraId="1ECB0ED2" w14:textId="77777777" w:rsidR="005B3783" w:rsidRPr="005B3783" w:rsidRDefault="005B3783" w:rsidP="00C910CF">
            <w:pPr>
              <w:widowControl w:val="0"/>
              <w:suppressAutoHyphens/>
              <w:spacing w:after="0"/>
              <w:jc w:val="center"/>
              <w:rPr>
                <w:rFonts w:cs="Times New Roman"/>
                <w:sz w:val="24"/>
                <w:szCs w:val="24"/>
              </w:rPr>
            </w:pPr>
            <w:r w:rsidRPr="005B3783">
              <w:rPr>
                <w:rFonts w:cs="Times New Roman"/>
                <w:sz w:val="24"/>
                <w:szCs w:val="24"/>
              </w:rPr>
              <w:t>6</w:t>
            </w:r>
          </w:p>
        </w:tc>
        <w:tc>
          <w:tcPr>
            <w:tcW w:w="5075" w:type="dxa"/>
            <w:tcBorders>
              <w:top w:val="single" w:sz="4" w:space="0" w:color="auto"/>
              <w:left w:val="single" w:sz="4" w:space="0" w:color="auto"/>
              <w:bottom w:val="single" w:sz="4" w:space="0" w:color="auto"/>
              <w:right w:val="single" w:sz="4" w:space="0" w:color="auto"/>
            </w:tcBorders>
            <w:vAlign w:val="center"/>
          </w:tcPr>
          <w:p w14:paraId="6F04553E" w14:textId="77777777" w:rsidR="005B3783" w:rsidRPr="005B3783" w:rsidRDefault="005B3783" w:rsidP="00C910CF">
            <w:pPr>
              <w:widowControl w:val="0"/>
              <w:suppressAutoHyphens/>
              <w:spacing w:after="0"/>
              <w:rPr>
                <w:rFonts w:cs="Times New Roman"/>
                <w:bCs/>
                <w:sz w:val="24"/>
                <w:szCs w:val="24"/>
              </w:rPr>
            </w:pPr>
            <w:proofErr w:type="spellStart"/>
            <w:r w:rsidRPr="005B3783">
              <w:rPr>
                <w:rFonts w:cs="Times New Roman"/>
                <w:bCs/>
                <w:sz w:val="24"/>
                <w:szCs w:val="24"/>
              </w:rPr>
              <w:t>Тростянецька</w:t>
            </w:r>
            <w:proofErr w:type="spellEnd"/>
            <w:r w:rsidRPr="005B3783">
              <w:rPr>
                <w:rFonts w:cs="Times New Roman"/>
                <w:bCs/>
                <w:sz w:val="24"/>
                <w:szCs w:val="24"/>
              </w:rPr>
              <w:t xml:space="preserve"> </w:t>
            </w:r>
            <w:proofErr w:type="spellStart"/>
            <w:r w:rsidRPr="005B3783">
              <w:rPr>
                <w:rFonts w:cs="Times New Roman"/>
                <w:bCs/>
                <w:sz w:val="24"/>
                <w:szCs w:val="24"/>
              </w:rPr>
              <w:t>філія</w:t>
            </w:r>
            <w:proofErr w:type="spellEnd"/>
            <w:r w:rsidRPr="005B3783">
              <w:rPr>
                <w:rFonts w:cs="Times New Roman"/>
                <w:bCs/>
                <w:sz w:val="24"/>
                <w:szCs w:val="24"/>
              </w:rPr>
              <w:t xml:space="preserve"> № 1 І-ІІ </w:t>
            </w:r>
            <w:proofErr w:type="spellStart"/>
            <w:r w:rsidRPr="005B3783">
              <w:rPr>
                <w:rFonts w:cs="Times New Roman"/>
                <w:bCs/>
                <w:sz w:val="24"/>
                <w:szCs w:val="24"/>
              </w:rPr>
              <w:t>ступені</w:t>
            </w:r>
            <w:proofErr w:type="gramStart"/>
            <w:r w:rsidRPr="005B3783">
              <w:rPr>
                <w:rFonts w:cs="Times New Roman"/>
                <w:bCs/>
                <w:sz w:val="24"/>
                <w:szCs w:val="24"/>
              </w:rPr>
              <w:t>в</w:t>
            </w:r>
            <w:proofErr w:type="spellEnd"/>
            <w:proofErr w:type="gramEnd"/>
            <w:r w:rsidRPr="005B3783">
              <w:rPr>
                <w:rFonts w:cs="Times New Roman"/>
                <w:bCs/>
                <w:sz w:val="24"/>
                <w:szCs w:val="24"/>
              </w:rPr>
              <w:t xml:space="preserve"> закладу </w:t>
            </w:r>
            <w:proofErr w:type="spellStart"/>
            <w:r w:rsidRPr="005B3783">
              <w:rPr>
                <w:rFonts w:cs="Times New Roman"/>
                <w:bCs/>
                <w:sz w:val="24"/>
                <w:szCs w:val="24"/>
              </w:rPr>
              <w:t>загальної</w:t>
            </w:r>
            <w:proofErr w:type="spellEnd"/>
            <w:r w:rsidRPr="005B3783">
              <w:rPr>
                <w:rFonts w:cs="Times New Roman"/>
                <w:bCs/>
                <w:sz w:val="24"/>
                <w:szCs w:val="24"/>
              </w:rPr>
              <w:t xml:space="preserve"> </w:t>
            </w:r>
            <w:proofErr w:type="spellStart"/>
            <w:r w:rsidRPr="005B3783">
              <w:rPr>
                <w:rFonts w:cs="Times New Roman"/>
                <w:bCs/>
                <w:sz w:val="24"/>
                <w:szCs w:val="24"/>
              </w:rPr>
              <w:t>середньої</w:t>
            </w:r>
            <w:proofErr w:type="spellEnd"/>
            <w:r w:rsidRPr="005B3783">
              <w:rPr>
                <w:rFonts w:cs="Times New Roman"/>
                <w:bCs/>
                <w:sz w:val="24"/>
                <w:szCs w:val="24"/>
              </w:rPr>
              <w:t xml:space="preserve"> </w:t>
            </w:r>
            <w:proofErr w:type="spellStart"/>
            <w:r w:rsidRPr="005B3783">
              <w:rPr>
                <w:rFonts w:cs="Times New Roman"/>
                <w:bCs/>
                <w:sz w:val="24"/>
                <w:szCs w:val="24"/>
              </w:rPr>
              <w:t>освіти</w:t>
            </w:r>
            <w:proofErr w:type="spellEnd"/>
            <w:r w:rsidRPr="005B3783">
              <w:rPr>
                <w:rFonts w:cs="Times New Roman"/>
                <w:bCs/>
                <w:sz w:val="24"/>
                <w:szCs w:val="24"/>
              </w:rPr>
              <w:t xml:space="preserve"> І-ІІІ </w:t>
            </w:r>
            <w:proofErr w:type="spellStart"/>
            <w:r w:rsidRPr="005B3783">
              <w:rPr>
                <w:rFonts w:cs="Times New Roman"/>
                <w:bCs/>
                <w:sz w:val="24"/>
                <w:szCs w:val="24"/>
              </w:rPr>
              <w:t>ступенів</w:t>
            </w:r>
            <w:proofErr w:type="spellEnd"/>
            <w:r w:rsidRPr="005B3783">
              <w:rPr>
                <w:rFonts w:cs="Times New Roman"/>
                <w:bCs/>
                <w:sz w:val="24"/>
                <w:szCs w:val="24"/>
              </w:rPr>
              <w:t xml:space="preserve">-закладу </w:t>
            </w:r>
            <w:proofErr w:type="spellStart"/>
            <w:r w:rsidRPr="005B3783">
              <w:rPr>
                <w:rFonts w:cs="Times New Roman"/>
                <w:bCs/>
                <w:sz w:val="24"/>
                <w:szCs w:val="24"/>
              </w:rPr>
              <w:t>дошкільної</w:t>
            </w:r>
            <w:proofErr w:type="spellEnd"/>
            <w:r w:rsidRPr="005B3783">
              <w:rPr>
                <w:rFonts w:cs="Times New Roman"/>
                <w:bCs/>
                <w:sz w:val="24"/>
                <w:szCs w:val="24"/>
              </w:rPr>
              <w:t xml:space="preserve"> </w:t>
            </w:r>
            <w:proofErr w:type="spellStart"/>
            <w:r w:rsidRPr="005B3783">
              <w:rPr>
                <w:rFonts w:cs="Times New Roman"/>
                <w:bCs/>
                <w:sz w:val="24"/>
                <w:szCs w:val="24"/>
              </w:rPr>
              <w:t>освіти</w:t>
            </w:r>
            <w:proofErr w:type="spellEnd"/>
            <w:r w:rsidRPr="005B3783">
              <w:rPr>
                <w:rFonts w:cs="Times New Roman"/>
                <w:bCs/>
                <w:sz w:val="24"/>
                <w:szCs w:val="24"/>
              </w:rPr>
              <w:t xml:space="preserve">  №5 </w:t>
            </w:r>
            <w:proofErr w:type="spellStart"/>
            <w:r w:rsidRPr="005B3783">
              <w:rPr>
                <w:rFonts w:cs="Times New Roman"/>
                <w:bCs/>
                <w:sz w:val="24"/>
                <w:szCs w:val="24"/>
              </w:rPr>
              <w:t>Тростянецької</w:t>
            </w:r>
            <w:proofErr w:type="spellEnd"/>
            <w:r w:rsidRPr="005B3783">
              <w:rPr>
                <w:rFonts w:cs="Times New Roman"/>
                <w:bCs/>
                <w:sz w:val="24"/>
                <w:szCs w:val="24"/>
              </w:rPr>
              <w:t xml:space="preserve"> </w:t>
            </w:r>
            <w:proofErr w:type="spellStart"/>
            <w:r w:rsidRPr="005B3783">
              <w:rPr>
                <w:rFonts w:cs="Times New Roman"/>
                <w:bCs/>
                <w:sz w:val="24"/>
                <w:szCs w:val="24"/>
              </w:rPr>
              <w:t>міської</w:t>
            </w:r>
            <w:proofErr w:type="spellEnd"/>
            <w:r w:rsidRPr="005B3783">
              <w:rPr>
                <w:rFonts w:cs="Times New Roman"/>
                <w:bCs/>
                <w:sz w:val="24"/>
                <w:szCs w:val="24"/>
              </w:rPr>
              <w:t xml:space="preserve"> ради</w:t>
            </w:r>
          </w:p>
        </w:tc>
        <w:tc>
          <w:tcPr>
            <w:tcW w:w="4110" w:type="dxa"/>
            <w:tcBorders>
              <w:top w:val="single" w:sz="4" w:space="0" w:color="auto"/>
              <w:left w:val="single" w:sz="4" w:space="0" w:color="auto"/>
              <w:bottom w:val="single" w:sz="4" w:space="0" w:color="auto"/>
              <w:right w:val="single" w:sz="4" w:space="0" w:color="auto"/>
            </w:tcBorders>
            <w:vAlign w:val="center"/>
          </w:tcPr>
          <w:p w14:paraId="14472C41" w14:textId="77777777" w:rsidR="005B3783" w:rsidRPr="005B3783" w:rsidRDefault="005B3783" w:rsidP="00C910CF">
            <w:pPr>
              <w:widowControl w:val="0"/>
              <w:spacing w:after="0"/>
              <w:rPr>
                <w:rFonts w:cs="Times New Roman"/>
                <w:bCs/>
                <w:sz w:val="24"/>
                <w:szCs w:val="24"/>
                <w:lang w:eastAsia="ru-RU"/>
              </w:rPr>
            </w:pPr>
            <w:r w:rsidRPr="005B3783">
              <w:rPr>
                <w:rFonts w:cs="Times New Roman"/>
                <w:bCs/>
                <w:sz w:val="24"/>
                <w:szCs w:val="24"/>
              </w:rPr>
              <w:t xml:space="preserve">42600, </w:t>
            </w:r>
            <w:proofErr w:type="spellStart"/>
            <w:r w:rsidRPr="005B3783">
              <w:rPr>
                <w:rFonts w:cs="Times New Roman"/>
                <w:bCs/>
                <w:sz w:val="24"/>
                <w:szCs w:val="24"/>
              </w:rPr>
              <w:t>Сумська</w:t>
            </w:r>
            <w:proofErr w:type="spellEnd"/>
            <w:r w:rsidRPr="005B3783">
              <w:rPr>
                <w:rFonts w:cs="Times New Roman"/>
                <w:bCs/>
                <w:sz w:val="24"/>
                <w:szCs w:val="24"/>
              </w:rPr>
              <w:t xml:space="preserve"> область, </w:t>
            </w:r>
            <w:proofErr w:type="spellStart"/>
            <w:r w:rsidRPr="005B3783">
              <w:rPr>
                <w:rFonts w:cs="Times New Roman"/>
                <w:bCs/>
                <w:sz w:val="24"/>
                <w:szCs w:val="24"/>
              </w:rPr>
              <w:t>Охтирський</w:t>
            </w:r>
            <w:proofErr w:type="spellEnd"/>
            <w:r w:rsidRPr="005B3783">
              <w:rPr>
                <w:rFonts w:cs="Times New Roman"/>
                <w:bCs/>
                <w:sz w:val="24"/>
                <w:szCs w:val="24"/>
              </w:rPr>
              <w:t xml:space="preserve"> район,</w:t>
            </w:r>
          </w:p>
          <w:p w14:paraId="09796F7E" w14:textId="77777777" w:rsidR="005B3783" w:rsidRPr="005B3783" w:rsidRDefault="005B3783" w:rsidP="00C910CF">
            <w:pPr>
              <w:widowControl w:val="0"/>
              <w:suppressAutoHyphens/>
              <w:spacing w:after="0"/>
              <w:rPr>
                <w:rFonts w:cs="Times New Roman"/>
                <w:bCs/>
                <w:sz w:val="24"/>
                <w:szCs w:val="24"/>
              </w:rPr>
            </w:pPr>
            <w:r w:rsidRPr="005B3783">
              <w:rPr>
                <w:rFonts w:cs="Times New Roman"/>
                <w:bCs/>
                <w:sz w:val="24"/>
                <w:szCs w:val="24"/>
              </w:rPr>
              <w:t xml:space="preserve"> </w:t>
            </w:r>
            <w:proofErr w:type="spellStart"/>
            <w:proofErr w:type="gramStart"/>
            <w:r w:rsidRPr="005B3783">
              <w:rPr>
                <w:rFonts w:cs="Times New Roman"/>
                <w:bCs/>
                <w:sz w:val="24"/>
                <w:szCs w:val="24"/>
              </w:rPr>
              <w:t>м</w:t>
            </w:r>
            <w:proofErr w:type="gramEnd"/>
            <w:r w:rsidRPr="005B3783">
              <w:rPr>
                <w:rFonts w:cs="Times New Roman"/>
                <w:bCs/>
                <w:sz w:val="24"/>
                <w:szCs w:val="24"/>
              </w:rPr>
              <w:t>істо</w:t>
            </w:r>
            <w:proofErr w:type="spellEnd"/>
            <w:r w:rsidRPr="005B3783">
              <w:rPr>
                <w:rFonts w:cs="Times New Roman"/>
                <w:bCs/>
                <w:sz w:val="24"/>
                <w:szCs w:val="24"/>
              </w:rPr>
              <w:t xml:space="preserve"> </w:t>
            </w:r>
            <w:proofErr w:type="spellStart"/>
            <w:r w:rsidRPr="005B3783">
              <w:rPr>
                <w:rFonts w:cs="Times New Roman"/>
                <w:bCs/>
                <w:sz w:val="24"/>
                <w:szCs w:val="24"/>
              </w:rPr>
              <w:t>Тростянець</w:t>
            </w:r>
            <w:proofErr w:type="spellEnd"/>
            <w:r w:rsidRPr="005B3783">
              <w:rPr>
                <w:rFonts w:cs="Times New Roman"/>
                <w:bCs/>
                <w:sz w:val="24"/>
                <w:szCs w:val="24"/>
              </w:rPr>
              <w:t xml:space="preserve">, </w:t>
            </w:r>
            <w:proofErr w:type="spellStart"/>
            <w:r w:rsidRPr="005B3783">
              <w:rPr>
                <w:rFonts w:cs="Times New Roman"/>
                <w:bCs/>
                <w:sz w:val="24"/>
                <w:szCs w:val="24"/>
              </w:rPr>
              <w:t>вулиця</w:t>
            </w:r>
            <w:proofErr w:type="spellEnd"/>
            <w:r w:rsidRPr="005B3783">
              <w:rPr>
                <w:rFonts w:cs="Times New Roman"/>
                <w:bCs/>
                <w:sz w:val="24"/>
                <w:szCs w:val="24"/>
              </w:rPr>
              <w:t xml:space="preserve"> Вознесенська,52</w:t>
            </w:r>
          </w:p>
        </w:tc>
      </w:tr>
    </w:tbl>
    <w:p w14:paraId="2EB07DEA" w14:textId="77777777" w:rsidR="005B3783" w:rsidRPr="005B3783" w:rsidRDefault="005B3783" w:rsidP="009E7A74">
      <w:pPr>
        <w:pBdr>
          <w:top w:val="nil"/>
          <w:left w:val="nil"/>
          <w:bottom w:val="nil"/>
          <w:right w:val="nil"/>
          <w:between w:val="nil"/>
        </w:pBdr>
        <w:suppressAutoHyphens/>
        <w:spacing w:after="0"/>
        <w:textDirection w:val="btLr"/>
        <w:textAlignment w:val="top"/>
        <w:outlineLvl w:val="0"/>
        <w:rPr>
          <w:rFonts w:cs="Times New Roman"/>
          <w:b/>
          <w:color w:val="000000"/>
          <w:sz w:val="24"/>
          <w:szCs w:val="24"/>
          <w:lang w:val="uk-UA"/>
        </w:rPr>
      </w:pPr>
    </w:p>
    <w:p w14:paraId="33584528" w14:textId="77777777" w:rsidR="00C37B5D" w:rsidRPr="00255358" w:rsidRDefault="00C37B5D" w:rsidP="00C37B5D">
      <w:pPr>
        <w:pStyle w:val="aa"/>
        <w:tabs>
          <w:tab w:val="left" w:pos="426"/>
        </w:tabs>
        <w:jc w:val="both"/>
        <w:rPr>
          <w:rFonts w:ascii="Times New Roman" w:hAnsi="Times New Roman" w:cs="Times New Roman"/>
          <w:color w:val="000000"/>
        </w:rPr>
      </w:pPr>
    </w:p>
    <w:p w14:paraId="5C61D2E4" w14:textId="77777777" w:rsidR="00C37B5D" w:rsidRPr="00255358" w:rsidRDefault="00C37B5D" w:rsidP="005B3783">
      <w:pPr>
        <w:pBdr>
          <w:top w:val="nil"/>
          <w:left w:val="nil"/>
          <w:bottom w:val="nil"/>
          <w:right w:val="nil"/>
          <w:between w:val="nil"/>
        </w:pBdr>
        <w:suppressAutoHyphens/>
        <w:spacing w:after="0"/>
        <w:textDirection w:val="btLr"/>
        <w:textAlignment w:val="top"/>
        <w:outlineLvl w:val="0"/>
        <w:rPr>
          <w:rFonts w:cs="Times New Roman"/>
          <w:color w:val="000000"/>
          <w:sz w:val="24"/>
          <w:szCs w:val="24"/>
        </w:rPr>
      </w:pPr>
      <w:proofErr w:type="spellStart"/>
      <w:r w:rsidRPr="00255358">
        <w:rPr>
          <w:rFonts w:cs="Times New Roman"/>
          <w:b/>
          <w:color w:val="000000"/>
          <w:sz w:val="24"/>
          <w:szCs w:val="24"/>
        </w:rPr>
        <w:t>Вимоги</w:t>
      </w:r>
      <w:proofErr w:type="spellEnd"/>
      <w:r w:rsidRPr="00255358">
        <w:rPr>
          <w:rFonts w:cs="Times New Roman"/>
          <w:b/>
          <w:color w:val="000000"/>
          <w:sz w:val="24"/>
          <w:szCs w:val="24"/>
        </w:rPr>
        <w:t xml:space="preserve"> </w:t>
      </w:r>
      <w:proofErr w:type="spellStart"/>
      <w:r w:rsidRPr="00255358">
        <w:rPr>
          <w:rFonts w:cs="Times New Roman"/>
          <w:b/>
          <w:color w:val="000000"/>
          <w:sz w:val="24"/>
          <w:szCs w:val="24"/>
        </w:rPr>
        <w:t>щодо</w:t>
      </w:r>
      <w:proofErr w:type="spellEnd"/>
      <w:r w:rsidRPr="00255358">
        <w:rPr>
          <w:rFonts w:cs="Times New Roman"/>
          <w:b/>
          <w:color w:val="000000"/>
          <w:sz w:val="24"/>
          <w:szCs w:val="24"/>
        </w:rPr>
        <w:t xml:space="preserve"> </w:t>
      </w:r>
      <w:proofErr w:type="spellStart"/>
      <w:r w:rsidRPr="00255358">
        <w:rPr>
          <w:rFonts w:cs="Times New Roman"/>
          <w:b/>
          <w:color w:val="000000"/>
          <w:sz w:val="24"/>
          <w:szCs w:val="24"/>
        </w:rPr>
        <w:t>якості</w:t>
      </w:r>
      <w:proofErr w:type="spellEnd"/>
      <w:r w:rsidRPr="00255358">
        <w:rPr>
          <w:rFonts w:cs="Times New Roman"/>
          <w:b/>
          <w:color w:val="000000"/>
          <w:sz w:val="24"/>
          <w:szCs w:val="24"/>
        </w:rPr>
        <w:t xml:space="preserve"> </w:t>
      </w:r>
      <w:proofErr w:type="gramStart"/>
      <w:r w:rsidRPr="00255358">
        <w:rPr>
          <w:rFonts w:cs="Times New Roman"/>
          <w:b/>
          <w:color w:val="000000"/>
          <w:sz w:val="24"/>
          <w:szCs w:val="24"/>
        </w:rPr>
        <w:t>природного</w:t>
      </w:r>
      <w:proofErr w:type="gramEnd"/>
      <w:r w:rsidRPr="00255358">
        <w:rPr>
          <w:rFonts w:cs="Times New Roman"/>
          <w:b/>
          <w:color w:val="000000"/>
          <w:sz w:val="24"/>
          <w:szCs w:val="24"/>
        </w:rPr>
        <w:t xml:space="preserve"> газу. </w:t>
      </w:r>
    </w:p>
    <w:p w14:paraId="2FE459FC" w14:textId="77777777" w:rsidR="00C37B5D" w:rsidRPr="00255358" w:rsidRDefault="00C37B5D" w:rsidP="00C37B5D">
      <w:pPr>
        <w:shd w:val="clear" w:color="auto" w:fill="FFFFFF"/>
        <w:spacing w:after="0"/>
        <w:ind w:hanging="2"/>
        <w:jc w:val="both"/>
        <w:rPr>
          <w:rFonts w:cs="Times New Roman"/>
          <w:sz w:val="24"/>
          <w:szCs w:val="24"/>
        </w:rPr>
      </w:pPr>
      <w:proofErr w:type="spellStart"/>
      <w:proofErr w:type="gramStart"/>
      <w:r w:rsidRPr="00255358">
        <w:rPr>
          <w:rFonts w:cs="Times New Roman"/>
          <w:sz w:val="24"/>
          <w:szCs w:val="24"/>
        </w:rPr>
        <w:t>Якість</w:t>
      </w:r>
      <w:proofErr w:type="spellEnd"/>
      <w:r w:rsidRPr="00255358">
        <w:rPr>
          <w:rFonts w:cs="Times New Roman"/>
          <w:sz w:val="24"/>
          <w:szCs w:val="24"/>
        </w:rPr>
        <w:t xml:space="preserve">, </w:t>
      </w:r>
      <w:proofErr w:type="spellStart"/>
      <w:r w:rsidRPr="00255358">
        <w:rPr>
          <w:rFonts w:cs="Times New Roman"/>
          <w:sz w:val="24"/>
          <w:szCs w:val="24"/>
        </w:rPr>
        <w:t>фізико-хімічні</w:t>
      </w:r>
      <w:proofErr w:type="spellEnd"/>
      <w:r w:rsidRPr="00255358">
        <w:rPr>
          <w:rFonts w:cs="Times New Roman"/>
          <w:sz w:val="24"/>
          <w:szCs w:val="24"/>
        </w:rPr>
        <w:t xml:space="preserve"> </w:t>
      </w:r>
      <w:proofErr w:type="spellStart"/>
      <w:r w:rsidRPr="00255358">
        <w:rPr>
          <w:rFonts w:cs="Times New Roman"/>
          <w:sz w:val="24"/>
          <w:szCs w:val="24"/>
        </w:rPr>
        <w:t>показники</w:t>
      </w:r>
      <w:proofErr w:type="spellEnd"/>
      <w:r w:rsidRPr="00255358">
        <w:rPr>
          <w:rFonts w:cs="Times New Roman"/>
          <w:sz w:val="24"/>
          <w:szCs w:val="24"/>
        </w:rPr>
        <w:t xml:space="preserve"> (ФХП) та </w:t>
      </w:r>
      <w:proofErr w:type="spellStart"/>
      <w:r w:rsidRPr="00255358">
        <w:rPr>
          <w:rFonts w:cs="Times New Roman"/>
          <w:sz w:val="24"/>
          <w:szCs w:val="24"/>
        </w:rPr>
        <w:t>інші</w:t>
      </w:r>
      <w:proofErr w:type="spellEnd"/>
      <w:r w:rsidRPr="00255358">
        <w:rPr>
          <w:rFonts w:cs="Times New Roman"/>
          <w:sz w:val="24"/>
          <w:szCs w:val="24"/>
        </w:rPr>
        <w:t xml:space="preserve"> характеристики природного газу, </w:t>
      </w:r>
      <w:proofErr w:type="spellStart"/>
      <w:r w:rsidRPr="00255358">
        <w:rPr>
          <w:rFonts w:cs="Times New Roman"/>
          <w:sz w:val="24"/>
          <w:szCs w:val="24"/>
        </w:rPr>
        <w:t>який</w:t>
      </w:r>
      <w:proofErr w:type="spellEnd"/>
      <w:r w:rsidRPr="00255358">
        <w:rPr>
          <w:rFonts w:cs="Times New Roman"/>
          <w:sz w:val="24"/>
          <w:szCs w:val="24"/>
        </w:rPr>
        <w:t xml:space="preserve"> </w:t>
      </w:r>
      <w:proofErr w:type="spellStart"/>
      <w:r w:rsidRPr="00255358">
        <w:rPr>
          <w:rFonts w:cs="Times New Roman"/>
          <w:sz w:val="24"/>
          <w:szCs w:val="24"/>
        </w:rPr>
        <w:t>постачається</w:t>
      </w:r>
      <w:proofErr w:type="spellEnd"/>
      <w:r w:rsidRPr="00255358">
        <w:rPr>
          <w:rFonts w:cs="Times New Roman"/>
          <w:sz w:val="24"/>
          <w:szCs w:val="24"/>
        </w:rPr>
        <w:t xml:space="preserve"> </w:t>
      </w:r>
      <w:proofErr w:type="spellStart"/>
      <w:r w:rsidRPr="00255358">
        <w:rPr>
          <w:rFonts w:cs="Times New Roman"/>
          <w:sz w:val="24"/>
          <w:szCs w:val="24"/>
        </w:rPr>
        <w:t>замовнику</w:t>
      </w:r>
      <w:proofErr w:type="spellEnd"/>
      <w:r w:rsidRPr="00255358">
        <w:rPr>
          <w:rFonts w:cs="Times New Roman"/>
          <w:sz w:val="24"/>
          <w:szCs w:val="24"/>
        </w:rPr>
        <w:t xml:space="preserve">, </w:t>
      </w:r>
      <w:proofErr w:type="spellStart"/>
      <w:r w:rsidRPr="00255358">
        <w:rPr>
          <w:rFonts w:cs="Times New Roman"/>
          <w:sz w:val="24"/>
          <w:szCs w:val="24"/>
        </w:rPr>
        <w:t>повинні</w:t>
      </w:r>
      <w:proofErr w:type="spellEnd"/>
      <w:r w:rsidRPr="00255358">
        <w:rPr>
          <w:rFonts w:cs="Times New Roman"/>
          <w:sz w:val="24"/>
          <w:szCs w:val="24"/>
        </w:rPr>
        <w:t xml:space="preserve"> </w:t>
      </w:r>
      <w:proofErr w:type="spellStart"/>
      <w:r w:rsidRPr="00255358">
        <w:rPr>
          <w:rFonts w:cs="Times New Roman"/>
          <w:sz w:val="24"/>
          <w:szCs w:val="24"/>
        </w:rPr>
        <w:t>відповідати</w:t>
      </w:r>
      <w:proofErr w:type="spellEnd"/>
      <w:r w:rsidRPr="00255358">
        <w:rPr>
          <w:rFonts w:cs="Times New Roman"/>
          <w:sz w:val="24"/>
          <w:szCs w:val="24"/>
        </w:rPr>
        <w:t xml:space="preserve"> </w:t>
      </w:r>
      <w:proofErr w:type="spellStart"/>
      <w:r w:rsidRPr="00255358">
        <w:rPr>
          <w:rFonts w:cs="Times New Roman"/>
          <w:sz w:val="24"/>
          <w:szCs w:val="24"/>
        </w:rPr>
        <w:t>вимогам</w:t>
      </w:r>
      <w:proofErr w:type="spellEnd"/>
      <w:r w:rsidRPr="00255358">
        <w:rPr>
          <w:rFonts w:cs="Times New Roman"/>
          <w:sz w:val="24"/>
          <w:szCs w:val="24"/>
        </w:rPr>
        <w:t xml:space="preserve"> </w:t>
      </w:r>
      <w:proofErr w:type="spellStart"/>
      <w:r w:rsidRPr="00255358">
        <w:rPr>
          <w:rFonts w:cs="Times New Roman"/>
          <w:sz w:val="24"/>
          <w:szCs w:val="24"/>
        </w:rPr>
        <w:t>визначеним</w:t>
      </w:r>
      <w:proofErr w:type="spellEnd"/>
      <w:r w:rsidRPr="00255358">
        <w:rPr>
          <w:rFonts w:cs="Times New Roman"/>
          <w:sz w:val="24"/>
          <w:szCs w:val="24"/>
        </w:rPr>
        <w:t xml:space="preserve"> Кодексом </w:t>
      </w:r>
      <w:proofErr w:type="spellStart"/>
      <w:r w:rsidRPr="00255358">
        <w:rPr>
          <w:rFonts w:cs="Times New Roman"/>
          <w:sz w:val="24"/>
          <w:szCs w:val="24"/>
        </w:rPr>
        <w:t>газотранспортної</w:t>
      </w:r>
      <w:proofErr w:type="spellEnd"/>
      <w:r w:rsidRPr="00255358">
        <w:rPr>
          <w:rFonts w:cs="Times New Roman"/>
          <w:sz w:val="24"/>
          <w:szCs w:val="24"/>
        </w:rPr>
        <w:t xml:space="preserve"> </w:t>
      </w:r>
      <w:proofErr w:type="spellStart"/>
      <w:r w:rsidRPr="00255358">
        <w:rPr>
          <w:rFonts w:cs="Times New Roman"/>
          <w:sz w:val="24"/>
          <w:szCs w:val="24"/>
        </w:rPr>
        <w:t>системи</w:t>
      </w:r>
      <w:proofErr w:type="spellEnd"/>
      <w:r w:rsidRPr="00255358">
        <w:rPr>
          <w:rFonts w:cs="Times New Roman"/>
          <w:sz w:val="24"/>
          <w:szCs w:val="24"/>
        </w:rPr>
        <w:t xml:space="preserve">, </w:t>
      </w:r>
      <w:proofErr w:type="spellStart"/>
      <w:r w:rsidRPr="00255358">
        <w:rPr>
          <w:rFonts w:cs="Times New Roman"/>
          <w:sz w:val="24"/>
          <w:szCs w:val="24"/>
        </w:rPr>
        <w:t>затвердженому</w:t>
      </w:r>
      <w:proofErr w:type="spellEnd"/>
      <w:r w:rsidRPr="00255358">
        <w:rPr>
          <w:rFonts w:cs="Times New Roman"/>
          <w:sz w:val="24"/>
          <w:szCs w:val="24"/>
        </w:rPr>
        <w:t xml:space="preserve"> </w:t>
      </w:r>
      <w:proofErr w:type="spellStart"/>
      <w:r w:rsidRPr="00255358">
        <w:rPr>
          <w:rFonts w:cs="Times New Roman"/>
          <w:sz w:val="24"/>
          <w:szCs w:val="24"/>
        </w:rPr>
        <w:t>постановою</w:t>
      </w:r>
      <w:proofErr w:type="spellEnd"/>
      <w:r w:rsidRPr="00255358">
        <w:rPr>
          <w:rFonts w:cs="Times New Roman"/>
          <w:sz w:val="24"/>
          <w:szCs w:val="24"/>
        </w:rPr>
        <w:t xml:space="preserve"> </w:t>
      </w:r>
      <w:proofErr w:type="spellStart"/>
      <w:r w:rsidRPr="00255358">
        <w:rPr>
          <w:rFonts w:cs="Times New Roman"/>
          <w:sz w:val="24"/>
          <w:szCs w:val="24"/>
        </w:rPr>
        <w:t>Національної</w:t>
      </w:r>
      <w:proofErr w:type="spellEnd"/>
      <w:r w:rsidRPr="00255358">
        <w:rPr>
          <w:rFonts w:cs="Times New Roman"/>
          <w:sz w:val="24"/>
          <w:szCs w:val="24"/>
        </w:rPr>
        <w:t xml:space="preserve"> </w:t>
      </w:r>
      <w:proofErr w:type="spellStart"/>
      <w:r w:rsidRPr="00255358">
        <w:rPr>
          <w:rFonts w:cs="Times New Roman"/>
          <w:sz w:val="24"/>
          <w:szCs w:val="24"/>
        </w:rPr>
        <w:t>комісії</w:t>
      </w:r>
      <w:proofErr w:type="spellEnd"/>
      <w:r w:rsidRPr="00255358">
        <w:rPr>
          <w:rFonts w:cs="Times New Roman"/>
          <w:sz w:val="24"/>
          <w:szCs w:val="24"/>
        </w:rPr>
        <w:t xml:space="preserve">, </w:t>
      </w:r>
      <w:proofErr w:type="spellStart"/>
      <w:r w:rsidRPr="00255358">
        <w:rPr>
          <w:rFonts w:cs="Times New Roman"/>
          <w:sz w:val="24"/>
          <w:szCs w:val="24"/>
        </w:rPr>
        <w:t>що</w:t>
      </w:r>
      <w:proofErr w:type="spellEnd"/>
      <w:r w:rsidRPr="00255358">
        <w:rPr>
          <w:rFonts w:cs="Times New Roman"/>
          <w:sz w:val="24"/>
          <w:szCs w:val="24"/>
        </w:rPr>
        <w:t xml:space="preserve"> </w:t>
      </w:r>
      <w:proofErr w:type="spellStart"/>
      <w:r w:rsidRPr="00255358">
        <w:rPr>
          <w:rFonts w:cs="Times New Roman"/>
          <w:sz w:val="24"/>
          <w:szCs w:val="24"/>
        </w:rPr>
        <w:t>здійснює</w:t>
      </w:r>
      <w:proofErr w:type="spellEnd"/>
      <w:r w:rsidRPr="00255358">
        <w:rPr>
          <w:rFonts w:cs="Times New Roman"/>
          <w:sz w:val="24"/>
          <w:szCs w:val="24"/>
        </w:rPr>
        <w:t xml:space="preserve"> </w:t>
      </w:r>
      <w:proofErr w:type="spellStart"/>
      <w:r w:rsidRPr="00255358">
        <w:rPr>
          <w:rFonts w:cs="Times New Roman"/>
          <w:sz w:val="24"/>
          <w:szCs w:val="24"/>
        </w:rPr>
        <w:t>державне</w:t>
      </w:r>
      <w:proofErr w:type="spellEnd"/>
      <w:r w:rsidRPr="00255358">
        <w:rPr>
          <w:rFonts w:cs="Times New Roman"/>
          <w:sz w:val="24"/>
          <w:szCs w:val="24"/>
        </w:rPr>
        <w:t xml:space="preserve"> </w:t>
      </w:r>
      <w:proofErr w:type="spellStart"/>
      <w:r w:rsidRPr="00255358">
        <w:rPr>
          <w:rFonts w:cs="Times New Roman"/>
          <w:sz w:val="24"/>
          <w:szCs w:val="24"/>
        </w:rPr>
        <w:t>регулювання</w:t>
      </w:r>
      <w:proofErr w:type="spellEnd"/>
      <w:r w:rsidRPr="00255358">
        <w:rPr>
          <w:rFonts w:cs="Times New Roman"/>
          <w:sz w:val="24"/>
          <w:szCs w:val="24"/>
        </w:rPr>
        <w:t xml:space="preserve"> у сферах </w:t>
      </w:r>
      <w:proofErr w:type="spellStart"/>
      <w:r w:rsidRPr="00255358">
        <w:rPr>
          <w:rFonts w:cs="Times New Roman"/>
          <w:sz w:val="24"/>
          <w:szCs w:val="24"/>
        </w:rPr>
        <w:t>енергетики</w:t>
      </w:r>
      <w:proofErr w:type="spellEnd"/>
      <w:r w:rsidRPr="00255358">
        <w:rPr>
          <w:rFonts w:cs="Times New Roman"/>
          <w:sz w:val="24"/>
          <w:szCs w:val="24"/>
        </w:rPr>
        <w:t xml:space="preserve"> та </w:t>
      </w:r>
      <w:proofErr w:type="spellStart"/>
      <w:r w:rsidRPr="00255358">
        <w:rPr>
          <w:rFonts w:cs="Times New Roman"/>
          <w:sz w:val="24"/>
          <w:szCs w:val="24"/>
        </w:rPr>
        <w:t>комунальних</w:t>
      </w:r>
      <w:proofErr w:type="spellEnd"/>
      <w:r w:rsidRPr="00255358">
        <w:rPr>
          <w:rFonts w:cs="Times New Roman"/>
          <w:sz w:val="24"/>
          <w:szCs w:val="24"/>
        </w:rPr>
        <w:t xml:space="preserve"> </w:t>
      </w:r>
      <w:proofErr w:type="spellStart"/>
      <w:r w:rsidRPr="00255358">
        <w:rPr>
          <w:rFonts w:cs="Times New Roman"/>
          <w:sz w:val="24"/>
          <w:szCs w:val="24"/>
        </w:rPr>
        <w:t>послуг</w:t>
      </w:r>
      <w:proofErr w:type="spellEnd"/>
      <w:r w:rsidRPr="00255358">
        <w:rPr>
          <w:rFonts w:cs="Times New Roman"/>
          <w:sz w:val="24"/>
          <w:szCs w:val="24"/>
        </w:rPr>
        <w:t xml:space="preserve">, </w:t>
      </w:r>
      <w:proofErr w:type="spellStart"/>
      <w:r w:rsidRPr="00255358">
        <w:rPr>
          <w:rFonts w:cs="Times New Roman"/>
          <w:sz w:val="24"/>
          <w:szCs w:val="24"/>
        </w:rPr>
        <w:t>від</w:t>
      </w:r>
      <w:proofErr w:type="spellEnd"/>
      <w:r w:rsidRPr="00255358">
        <w:rPr>
          <w:rFonts w:cs="Times New Roman"/>
          <w:sz w:val="24"/>
          <w:szCs w:val="24"/>
        </w:rPr>
        <w:t xml:space="preserve"> 30.09.2015 № 2493 (</w:t>
      </w:r>
      <w:proofErr w:type="spellStart"/>
      <w:r w:rsidRPr="00255358">
        <w:rPr>
          <w:rFonts w:cs="Times New Roman"/>
          <w:sz w:val="24"/>
          <w:szCs w:val="24"/>
        </w:rPr>
        <w:t>далі</w:t>
      </w:r>
      <w:proofErr w:type="spellEnd"/>
      <w:r w:rsidRPr="00255358">
        <w:rPr>
          <w:rFonts w:cs="Times New Roman"/>
          <w:sz w:val="24"/>
          <w:szCs w:val="24"/>
        </w:rPr>
        <w:t xml:space="preserve"> — Кодекс № 2493), Кодексом </w:t>
      </w:r>
      <w:proofErr w:type="spellStart"/>
      <w:r w:rsidRPr="00255358">
        <w:rPr>
          <w:rFonts w:cs="Times New Roman"/>
          <w:sz w:val="24"/>
          <w:szCs w:val="24"/>
        </w:rPr>
        <w:t>газорозподільної</w:t>
      </w:r>
      <w:proofErr w:type="spellEnd"/>
      <w:r w:rsidRPr="00255358">
        <w:rPr>
          <w:rFonts w:cs="Times New Roman"/>
          <w:sz w:val="24"/>
          <w:szCs w:val="24"/>
        </w:rPr>
        <w:t xml:space="preserve"> </w:t>
      </w:r>
      <w:proofErr w:type="spellStart"/>
      <w:r w:rsidRPr="00255358">
        <w:rPr>
          <w:rFonts w:cs="Times New Roman"/>
          <w:sz w:val="24"/>
          <w:szCs w:val="24"/>
        </w:rPr>
        <w:t>системи</w:t>
      </w:r>
      <w:proofErr w:type="spellEnd"/>
      <w:r w:rsidRPr="00255358">
        <w:rPr>
          <w:rFonts w:cs="Times New Roman"/>
          <w:sz w:val="24"/>
          <w:szCs w:val="24"/>
        </w:rPr>
        <w:t xml:space="preserve">, </w:t>
      </w:r>
      <w:proofErr w:type="spellStart"/>
      <w:r w:rsidRPr="00255358">
        <w:rPr>
          <w:rFonts w:cs="Times New Roman"/>
          <w:sz w:val="24"/>
          <w:szCs w:val="24"/>
        </w:rPr>
        <w:t>затвердженому</w:t>
      </w:r>
      <w:proofErr w:type="spellEnd"/>
      <w:r w:rsidRPr="00255358">
        <w:rPr>
          <w:rFonts w:cs="Times New Roman"/>
          <w:sz w:val="24"/>
          <w:szCs w:val="24"/>
        </w:rPr>
        <w:t xml:space="preserve"> </w:t>
      </w:r>
      <w:proofErr w:type="spellStart"/>
      <w:r w:rsidRPr="00255358">
        <w:rPr>
          <w:rFonts w:cs="Times New Roman"/>
          <w:sz w:val="24"/>
          <w:szCs w:val="24"/>
        </w:rPr>
        <w:t>постановою</w:t>
      </w:r>
      <w:proofErr w:type="spellEnd"/>
      <w:r w:rsidRPr="00255358">
        <w:rPr>
          <w:rFonts w:cs="Times New Roman"/>
          <w:sz w:val="24"/>
          <w:szCs w:val="24"/>
        </w:rPr>
        <w:t xml:space="preserve"> </w:t>
      </w:r>
      <w:proofErr w:type="spellStart"/>
      <w:r w:rsidRPr="00255358">
        <w:rPr>
          <w:rFonts w:cs="Times New Roman"/>
          <w:sz w:val="24"/>
          <w:szCs w:val="24"/>
        </w:rPr>
        <w:t>Національної</w:t>
      </w:r>
      <w:proofErr w:type="spellEnd"/>
      <w:r w:rsidRPr="00255358">
        <w:rPr>
          <w:rFonts w:cs="Times New Roman"/>
          <w:sz w:val="24"/>
          <w:szCs w:val="24"/>
        </w:rPr>
        <w:t xml:space="preserve"> </w:t>
      </w:r>
      <w:proofErr w:type="spellStart"/>
      <w:r w:rsidRPr="00255358">
        <w:rPr>
          <w:rFonts w:cs="Times New Roman"/>
          <w:sz w:val="24"/>
          <w:szCs w:val="24"/>
        </w:rPr>
        <w:t>коміс</w:t>
      </w:r>
      <w:proofErr w:type="gramEnd"/>
      <w:r w:rsidRPr="00255358">
        <w:rPr>
          <w:rFonts w:cs="Times New Roman"/>
          <w:sz w:val="24"/>
          <w:szCs w:val="24"/>
        </w:rPr>
        <w:t>ії</w:t>
      </w:r>
      <w:proofErr w:type="spellEnd"/>
      <w:r w:rsidRPr="00255358">
        <w:rPr>
          <w:rFonts w:cs="Times New Roman"/>
          <w:sz w:val="24"/>
          <w:szCs w:val="24"/>
        </w:rPr>
        <w:t xml:space="preserve">, </w:t>
      </w:r>
      <w:proofErr w:type="spellStart"/>
      <w:r w:rsidRPr="00255358">
        <w:rPr>
          <w:rFonts w:cs="Times New Roman"/>
          <w:sz w:val="24"/>
          <w:szCs w:val="24"/>
        </w:rPr>
        <w:t>що</w:t>
      </w:r>
      <w:proofErr w:type="spellEnd"/>
      <w:r w:rsidRPr="00255358">
        <w:rPr>
          <w:rFonts w:cs="Times New Roman"/>
          <w:sz w:val="24"/>
          <w:szCs w:val="24"/>
        </w:rPr>
        <w:t xml:space="preserve"> </w:t>
      </w:r>
      <w:proofErr w:type="spellStart"/>
      <w:r w:rsidRPr="00255358">
        <w:rPr>
          <w:rFonts w:cs="Times New Roman"/>
          <w:sz w:val="24"/>
          <w:szCs w:val="24"/>
        </w:rPr>
        <w:t>здійснює</w:t>
      </w:r>
      <w:proofErr w:type="spellEnd"/>
      <w:r w:rsidRPr="00255358">
        <w:rPr>
          <w:rFonts w:cs="Times New Roman"/>
          <w:sz w:val="24"/>
          <w:szCs w:val="24"/>
        </w:rPr>
        <w:t xml:space="preserve"> </w:t>
      </w:r>
      <w:proofErr w:type="spellStart"/>
      <w:r w:rsidRPr="00255358">
        <w:rPr>
          <w:rFonts w:cs="Times New Roman"/>
          <w:sz w:val="24"/>
          <w:szCs w:val="24"/>
        </w:rPr>
        <w:t>державне</w:t>
      </w:r>
      <w:proofErr w:type="spellEnd"/>
      <w:r w:rsidRPr="00255358">
        <w:rPr>
          <w:rFonts w:cs="Times New Roman"/>
          <w:sz w:val="24"/>
          <w:szCs w:val="24"/>
        </w:rPr>
        <w:t xml:space="preserve"> </w:t>
      </w:r>
      <w:proofErr w:type="spellStart"/>
      <w:r w:rsidRPr="00255358">
        <w:rPr>
          <w:rFonts w:cs="Times New Roman"/>
          <w:sz w:val="24"/>
          <w:szCs w:val="24"/>
        </w:rPr>
        <w:t>регулювання</w:t>
      </w:r>
      <w:proofErr w:type="spellEnd"/>
      <w:r w:rsidRPr="00255358">
        <w:rPr>
          <w:rFonts w:cs="Times New Roman"/>
          <w:sz w:val="24"/>
          <w:szCs w:val="24"/>
        </w:rPr>
        <w:t xml:space="preserve"> </w:t>
      </w:r>
      <w:proofErr w:type="gramStart"/>
      <w:r w:rsidRPr="00255358">
        <w:rPr>
          <w:rFonts w:cs="Times New Roman"/>
          <w:sz w:val="24"/>
          <w:szCs w:val="24"/>
        </w:rPr>
        <w:t>у</w:t>
      </w:r>
      <w:proofErr w:type="gramEnd"/>
      <w:r w:rsidRPr="00255358">
        <w:rPr>
          <w:rFonts w:cs="Times New Roman"/>
          <w:sz w:val="24"/>
          <w:szCs w:val="24"/>
        </w:rPr>
        <w:t xml:space="preserve"> сферах </w:t>
      </w:r>
      <w:proofErr w:type="spellStart"/>
      <w:r w:rsidRPr="00255358">
        <w:rPr>
          <w:rFonts w:cs="Times New Roman"/>
          <w:sz w:val="24"/>
          <w:szCs w:val="24"/>
        </w:rPr>
        <w:t>енергетики</w:t>
      </w:r>
      <w:proofErr w:type="spellEnd"/>
      <w:r w:rsidRPr="00255358">
        <w:rPr>
          <w:rFonts w:cs="Times New Roman"/>
          <w:sz w:val="24"/>
          <w:szCs w:val="24"/>
        </w:rPr>
        <w:t xml:space="preserve"> та </w:t>
      </w:r>
      <w:proofErr w:type="spellStart"/>
      <w:r w:rsidRPr="00255358">
        <w:rPr>
          <w:rFonts w:cs="Times New Roman"/>
          <w:sz w:val="24"/>
          <w:szCs w:val="24"/>
        </w:rPr>
        <w:t>комунальних</w:t>
      </w:r>
      <w:proofErr w:type="spellEnd"/>
      <w:r w:rsidRPr="00255358">
        <w:rPr>
          <w:rFonts w:cs="Times New Roman"/>
          <w:sz w:val="24"/>
          <w:szCs w:val="24"/>
        </w:rPr>
        <w:t xml:space="preserve"> </w:t>
      </w:r>
      <w:proofErr w:type="spellStart"/>
      <w:r w:rsidRPr="00255358">
        <w:rPr>
          <w:rFonts w:cs="Times New Roman"/>
          <w:sz w:val="24"/>
          <w:szCs w:val="24"/>
        </w:rPr>
        <w:t>послуг</w:t>
      </w:r>
      <w:proofErr w:type="spellEnd"/>
      <w:r w:rsidRPr="00255358">
        <w:rPr>
          <w:rFonts w:cs="Times New Roman"/>
          <w:sz w:val="24"/>
          <w:szCs w:val="24"/>
        </w:rPr>
        <w:t xml:space="preserve">, </w:t>
      </w:r>
      <w:proofErr w:type="spellStart"/>
      <w:r w:rsidRPr="00255358">
        <w:rPr>
          <w:rFonts w:cs="Times New Roman"/>
          <w:sz w:val="24"/>
          <w:szCs w:val="24"/>
        </w:rPr>
        <w:t>від</w:t>
      </w:r>
      <w:proofErr w:type="spellEnd"/>
      <w:r w:rsidRPr="00255358">
        <w:rPr>
          <w:rFonts w:cs="Times New Roman"/>
          <w:sz w:val="24"/>
          <w:szCs w:val="24"/>
        </w:rPr>
        <w:t xml:space="preserve"> 30.09.2015 № 2494 (</w:t>
      </w:r>
      <w:proofErr w:type="spellStart"/>
      <w:r w:rsidRPr="00255358">
        <w:rPr>
          <w:rFonts w:cs="Times New Roman"/>
          <w:sz w:val="24"/>
          <w:szCs w:val="24"/>
        </w:rPr>
        <w:t>далі</w:t>
      </w:r>
      <w:proofErr w:type="spellEnd"/>
      <w:r w:rsidRPr="00255358">
        <w:rPr>
          <w:rFonts w:cs="Times New Roman"/>
          <w:sz w:val="24"/>
          <w:szCs w:val="24"/>
        </w:rPr>
        <w:t xml:space="preserve"> — Кодекс № 2494).</w:t>
      </w:r>
    </w:p>
    <w:p w14:paraId="665CD443" w14:textId="77777777" w:rsidR="00C37B5D" w:rsidRPr="00255358" w:rsidRDefault="00C37B5D" w:rsidP="00C37B5D">
      <w:pPr>
        <w:pBdr>
          <w:top w:val="nil"/>
          <w:left w:val="nil"/>
          <w:bottom w:val="nil"/>
          <w:right w:val="nil"/>
          <w:between w:val="nil"/>
        </w:pBdr>
        <w:spacing w:after="0"/>
        <w:ind w:hanging="2"/>
        <w:jc w:val="both"/>
        <w:rPr>
          <w:rFonts w:cs="Times New Roman"/>
          <w:color w:val="000000"/>
          <w:sz w:val="24"/>
          <w:szCs w:val="24"/>
        </w:rPr>
      </w:pPr>
      <w:r w:rsidRPr="00255358">
        <w:rPr>
          <w:rFonts w:cs="Times New Roman"/>
          <w:color w:val="000000"/>
          <w:sz w:val="24"/>
          <w:szCs w:val="24"/>
        </w:rPr>
        <w:t xml:space="preserve">За </w:t>
      </w:r>
      <w:proofErr w:type="spellStart"/>
      <w:r w:rsidRPr="00255358">
        <w:rPr>
          <w:rFonts w:cs="Times New Roman"/>
          <w:color w:val="000000"/>
          <w:sz w:val="24"/>
          <w:szCs w:val="24"/>
        </w:rPr>
        <w:t>одиницю</w:t>
      </w:r>
      <w:proofErr w:type="spellEnd"/>
      <w:r w:rsidRPr="00255358">
        <w:rPr>
          <w:rFonts w:cs="Times New Roman"/>
          <w:color w:val="000000"/>
          <w:sz w:val="24"/>
          <w:szCs w:val="24"/>
        </w:rPr>
        <w:t xml:space="preserve"> </w:t>
      </w:r>
      <w:proofErr w:type="spellStart"/>
      <w:r w:rsidRPr="00255358">
        <w:rPr>
          <w:rFonts w:cs="Times New Roman"/>
          <w:color w:val="000000"/>
          <w:sz w:val="24"/>
          <w:szCs w:val="24"/>
        </w:rPr>
        <w:t>виміру</w:t>
      </w:r>
      <w:proofErr w:type="spellEnd"/>
      <w:r w:rsidRPr="00255358">
        <w:rPr>
          <w:rFonts w:cs="Times New Roman"/>
          <w:color w:val="000000"/>
          <w:sz w:val="24"/>
          <w:szCs w:val="24"/>
        </w:rPr>
        <w:t xml:space="preserve"> </w:t>
      </w:r>
      <w:proofErr w:type="spellStart"/>
      <w:r w:rsidRPr="00255358">
        <w:rPr>
          <w:rFonts w:cs="Times New Roman"/>
          <w:color w:val="000000"/>
          <w:sz w:val="24"/>
          <w:szCs w:val="24"/>
        </w:rPr>
        <w:t>кількості</w:t>
      </w:r>
      <w:proofErr w:type="spellEnd"/>
      <w:r w:rsidRPr="00255358">
        <w:rPr>
          <w:rFonts w:cs="Times New Roman"/>
          <w:color w:val="000000"/>
          <w:sz w:val="24"/>
          <w:szCs w:val="24"/>
        </w:rPr>
        <w:t xml:space="preserve"> природного газу при </w:t>
      </w:r>
      <w:proofErr w:type="spellStart"/>
      <w:r w:rsidRPr="00255358">
        <w:rPr>
          <w:rFonts w:cs="Times New Roman"/>
          <w:color w:val="000000"/>
          <w:sz w:val="24"/>
          <w:szCs w:val="24"/>
        </w:rPr>
        <w:t>його</w:t>
      </w:r>
      <w:proofErr w:type="spellEnd"/>
      <w:r w:rsidRPr="00255358">
        <w:rPr>
          <w:rFonts w:cs="Times New Roman"/>
          <w:color w:val="000000"/>
          <w:sz w:val="24"/>
          <w:szCs w:val="24"/>
        </w:rPr>
        <w:t xml:space="preserve"> </w:t>
      </w:r>
      <w:proofErr w:type="spellStart"/>
      <w:proofErr w:type="gramStart"/>
      <w:r w:rsidRPr="00255358">
        <w:rPr>
          <w:rFonts w:cs="Times New Roman"/>
          <w:color w:val="000000"/>
          <w:sz w:val="24"/>
          <w:szCs w:val="24"/>
        </w:rPr>
        <w:t>обл</w:t>
      </w:r>
      <w:proofErr w:type="gramEnd"/>
      <w:r w:rsidRPr="00255358">
        <w:rPr>
          <w:rFonts w:cs="Times New Roman"/>
          <w:color w:val="000000"/>
          <w:sz w:val="24"/>
          <w:szCs w:val="24"/>
        </w:rPr>
        <w:t>іку</w:t>
      </w:r>
      <w:proofErr w:type="spellEnd"/>
      <w:r w:rsidRPr="00255358">
        <w:rPr>
          <w:rFonts w:cs="Times New Roman"/>
          <w:color w:val="000000"/>
          <w:sz w:val="24"/>
          <w:szCs w:val="24"/>
        </w:rPr>
        <w:t xml:space="preserve"> </w:t>
      </w:r>
      <w:proofErr w:type="spellStart"/>
      <w:r w:rsidRPr="00255358">
        <w:rPr>
          <w:rFonts w:cs="Times New Roman"/>
          <w:color w:val="000000"/>
          <w:sz w:val="24"/>
          <w:szCs w:val="24"/>
        </w:rPr>
        <w:t>приймається</w:t>
      </w:r>
      <w:proofErr w:type="spellEnd"/>
      <w:r w:rsidRPr="00255358">
        <w:rPr>
          <w:rFonts w:cs="Times New Roman"/>
          <w:color w:val="000000"/>
          <w:sz w:val="24"/>
          <w:szCs w:val="24"/>
        </w:rPr>
        <w:t xml:space="preserve"> один </w:t>
      </w:r>
      <w:proofErr w:type="spellStart"/>
      <w:r w:rsidRPr="00255358">
        <w:rPr>
          <w:rFonts w:cs="Times New Roman"/>
          <w:color w:val="000000"/>
          <w:sz w:val="24"/>
          <w:szCs w:val="24"/>
        </w:rPr>
        <w:t>кубічний</w:t>
      </w:r>
      <w:proofErr w:type="spellEnd"/>
      <w:r w:rsidRPr="00255358">
        <w:rPr>
          <w:rFonts w:cs="Times New Roman"/>
          <w:color w:val="000000"/>
          <w:sz w:val="24"/>
          <w:szCs w:val="24"/>
        </w:rPr>
        <w:t xml:space="preserve"> метр (куб. м), приведений до </w:t>
      </w:r>
      <w:proofErr w:type="spellStart"/>
      <w:r w:rsidRPr="00255358">
        <w:rPr>
          <w:rFonts w:cs="Times New Roman"/>
          <w:color w:val="000000"/>
          <w:sz w:val="24"/>
          <w:szCs w:val="24"/>
        </w:rPr>
        <w:t>стандартних</w:t>
      </w:r>
      <w:proofErr w:type="spellEnd"/>
      <w:r w:rsidRPr="00255358">
        <w:rPr>
          <w:rFonts w:cs="Times New Roman"/>
          <w:color w:val="000000"/>
          <w:sz w:val="24"/>
          <w:szCs w:val="24"/>
        </w:rPr>
        <w:t xml:space="preserve"> умов: температура (t) = 20 </w:t>
      </w:r>
      <w:proofErr w:type="spellStart"/>
      <w:r w:rsidRPr="00255358">
        <w:rPr>
          <w:rFonts w:cs="Times New Roman"/>
          <w:color w:val="000000"/>
          <w:sz w:val="24"/>
          <w:szCs w:val="24"/>
        </w:rPr>
        <w:t>градусів</w:t>
      </w:r>
      <w:proofErr w:type="spellEnd"/>
      <w:r w:rsidRPr="00255358">
        <w:rPr>
          <w:rFonts w:cs="Times New Roman"/>
          <w:color w:val="000000"/>
          <w:sz w:val="24"/>
          <w:szCs w:val="24"/>
        </w:rPr>
        <w:t xml:space="preserve"> за </w:t>
      </w:r>
      <w:proofErr w:type="spellStart"/>
      <w:r w:rsidRPr="00255358">
        <w:rPr>
          <w:rFonts w:cs="Times New Roman"/>
          <w:color w:val="000000"/>
          <w:sz w:val="24"/>
          <w:szCs w:val="24"/>
        </w:rPr>
        <w:t>Цельсієм</w:t>
      </w:r>
      <w:proofErr w:type="spellEnd"/>
      <w:r w:rsidRPr="00255358">
        <w:rPr>
          <w:rFonts w:cs="Times New Roman"/>
          <w:color w:val="000000"/>
          <w:sz w:val="24"/>
          <w:szCs w:val="24"/>
        </w:rPr>
        <w:t xml:space="preserve">, </w:t>
      </w:r>
      <w:proofErr w:type="spellStart"/>
      <w:r w:rsidRPr="00255358">
        <w:rPr>
          <w:rFonts w:cs="Times New Roman"/>
          <w:color w:val="000000"/>
          <w:sz w:val="24"/>
          <w:szCs w:val="24"/>
        </w:rPr>
        <w:t>тиск</w:t>
      </w:r>
      <w:proofErr w:type="spellEnd"/>
      <w:r w:rsidRPr="00255358">
        <w:rPr>
          <w:rFonts w:cs="Times New Roman"/>
          <w:color w:val="000000"/>
          <w:sz w:val="24"/>
          <w:szCs w:val="24"/>
        </w:rPr>
        <w:t xml:space="preserve"> (Р) = 760 мм ртутного </w:t>
      </w:r>
      <w:proofErr w:type="spellStart"/>
      <w:r w:rsidRPr="00255358">
        <w:rPr>
          <w:rFonts w:cs="Times New Roman"/>
          <w:color w:val="000000"/>
          <w:sz w:val="24"/>
          <w:szCs w:val="24"/>
        </w:rPr>
        <w:t>стовпчика</w:t>
      </w:r>
      <w:proofErr w:type="spellEnd"/>
      <w:r w:rsidRPr="00255358">
        <w:rPr>
          <w:rFonts w:cs="Times New Roman"/>
          <w:color w:val="000000"/>
          <w:sz w:val="24"/>
          <w:szCs w:val="24"/>
        </w:rPr>
        <w:t xml:space="preserve"> (101,325 кПа).</w:t>
      </w:r>
    </w:p>
    <w:p w14:paraId="124805A1" w14:textId="77777777" w:rsidR="00C37B5D" w:rsidRPr="00255358" w:rsidRDefault="00C37B5D" w:rsidP="00C37B5D">
      <w:pPr>
        <w:pBdr>
          <w:top w:val="nil"/>
          <w:left w:val="nil"/>
          <w:bottom w:val="nil"/>
          <w:right w:val="nil"/>
          <w:between w:val="nil"/>
        </w:pBdr>
        <w:spacing w:after="0"/>
        <w:ind w:hanging="2"/>
        <w:jc w:val="both"/>
        <w:rPr>
          <w:rFonts w:cs="Times New Roman"/>
          <w:sz w:val="24"/>
          <w:szCs w:val="24"/>
        </w:rPr>
      </w:pPr>
    </w:p>
    <w:p w14:paraId="700CAB8E" w14:textId="77777777" w:rsidR="00C37B5D" w:rsidRPr="00255358" w:rsidRDefault="00C37B5D" w:rsidP="002B0E59">
      <w:pPr>
        <w:tabs>
          <w:tab w:val="left" w:pos="284"/>
          <w:tab w:val="left" w:pos="993"/>
          <w:tab w:val="left" w:pos="1560"/>
        </w:tabs>
        <w:suppressAutoHyphens/>
        <w:spacing w:after="0"/>
        <w:ind w:left="-1"/>
        <w:textDirection w:val="btLr"/>
        <w:textAlignment w:val="top"/>
        <w:outlineLvl w:val="0"/>
        <w:rPr>
          <w:rFonts w:cs="Times New Roman"/>
          <w:b/>
          <w:sz w:val="24"/>
          <w:szCs w:val="24"/>
        </w:rPr>
      </w:pPr>
      <w:proofErr w:type="spellStart"/>
      <w:r w:rsidRPr="00255358">
        <w:rPr>
          <w:rFonts w:cs="Times New Roman"/>
          <w:b/>
          <w:sz w:val="24"/>
          <w:szCs w:val="24"/>
        </w:rPr>
        <w:t>Особливі</w:t>
      </w:r>
      <w:proofErr w:type="spellEnd"/>
      <w:r w:rsidRPr="00255358">
        <w:rPr>
          <w:rFonts w:cs="Times New Roman"/>
          <w:b/>
          <w:sz w:val="24"/>
          <w:szCs w:val="24"/>
        </w:rPr>
        <w:t xml:space="preserve"> </w:t>
      </w:r>
      <w:proofErr w:type="spellStart"/>
      <w:r w:rsidRPr="00255358">
        <w:rPr>
          <w:rFonts w:cs="Times New Roman"/>
          <w:b/>
          <w:sz w:val="24"/>
          <w:szCs w:val="24"/>
        </w:rPr>
        <w:t>вимоги</w:t>
      </w:r>
      <w:proofErr w:type="spellEnd"/>
      <w:r w:rsidRPr="00255358">
        <w:rPr>
          <w:rFonts w:cs="Times New Roman"/>
          <w:b/>
          <w:sz w:val="24"/>
          <w:szCs w:val="24"/>
        </w:rPr>
        <w:t xml:space="preserve"> до предмета </w:t>
      </w:r>
      <w:proofErr w:type="spellStart"/>
      <w:r w:rsidRPr="00255358">
        <w:rPr>
          <w:rFonts w:cs="Times New Roman"/>
          <w:b/>
          <w:sz w:val="24"/>
          <w:szCs w:val="24"/>
        </w:rPr>
        <w:t>закупівлі</w:t>
      </w:r>
      <w:proofErr w:type="spellEnd"/>
      <w:r w:rsidRPr="00255358">
        <w:rPr>
          <w:rFonts w:cs="Times New Roman"/>
          <w:b/>
          <w:sz w:val="24"/>
          <w:szCs w:val="24"/>
        </w:rPr>
        <w:t>.</w:t>
      </w:r>
    </w:p>
    <w:p w14:paraId="311E5E06" w14:textId="77777777" w:rsidR="00C37B5D" w:rsidRPr="00255358" w:rsidRDefault="00C37B5D" w:rsidP="00C37B5D">
      <w:pPr>
        <w:tabs>
          <w:tab w:val="left" w:pos="284"/>
          <w:tab w:val="left" w:pos="993"/>
          <w:tab w:val="left" w:pos="1560"/>
        </w:tabs>
        <w:spacing w:after="0"/>
        <w:ind w:hanging="2"/>
        <w:jc w:val="both"/>
        <w:rPr>
          <w:rFonts w:cs="Times New Roman"/>
          <w:sz w:val="24"/>
          <w:szCs w:val="24"/>
        </w:rPr>
      </w:pPr>
      <w:r w:rsidRPr="00255358">
        <w:rPr>
          <w:rFonts w:cs="Times New Roman"/>
          <w:b/>
          <w:sz w:val="24"/>
          <w:szCs w:val="24"/>
        </w:rPr>
        <w:tab/>
      </w:r>
      <w:r w:rsidRPr="00255358">
        <w:rPr>
          <w:rFonts w:cs="Times New Roman"/>
          <w:sz w:val="24"/>
          <w:szCs w:val="24"/>
        </w:rPr>
        <w:t xml:space="preserve">3.1. До </w:t>
      </w:r>
      <w:proofErr w:type="spellStart"/>
      <w:r w:rsidRPr="00255358">
        <w:rPr>
          <w:rFonts w:cs="Times New Roman"/>
          <w:sz w:val="24"/>
          <w:szCs w:val="24"/>
        </w:rPr>
        <w:t>ціни</w:t>
      </w:r>
      <w:proofErr w:type="spellEnd"/>
      <w:r w:rsidRPr="00255358">
        <w:rPr>
          <w:rFonts w:cs="Times New Roman"/>
          <w:sz w:val="24"/>
          <w:szCs w:val="24"/>
        </w:rPr>
        <w:t xml:space="preserve"> </w:t>
      </w:r>
      <w:proofErr w:type="spellStart"/>
      <w:r w:rsidRPr="00255358">
        <w:rPr>
          <w:rFonts w:cs="Times New Roman"/>
          <w:sz w:val="24"/>
          <w:szCs w:val="24"/>
        </w:rPr>
        <w:t>тендерної</w:t>
      </w:r>
      <w:proofErr w:type="spellEnd"/>
      <w:r w:rsidRPr="00255358">
        <w:rPr>
          <w:rFonts w:cs="Times New Roman"/>
          <w:sz w:val="24"/>
          <w:szCs w:val="24"/>
        </w:rPr>
        <w:t xml:space="preserve"> </w:t>
      </w:r>
      <w:proofErr w:type="spellStart"/>
      <w:r w:rsidRPr="00255358">
        <w:rPr>
          <w:rFonts w:cs="Times New Roman"/>
          <w:sz w:val="24"/>
          <w:szCs w:val="24"/>
        </w:rPr>
        <w:t>пропозиції</w:t>
      </w:r>
      <w:proofErr w:type="spellEnd"/>
      <w:r w:rsidRPr="00255358">
        <w:rPr>
          <w:rFonts w:cs="Times New Roman"/>
          <w:sz w:val="24"/>
          <w:szCs w:val="24"/>
        </w:rPr>
        <w:t xml:space="preserve"> </w:t>
      </w:r>
      <w:proofErr w:type="spellStart"/>
      <w:r w:rsidRPr="00255358">
        <w:rPr>
          <w:rFonts w:cs="Times New Roman"/>
          <w:sz w:val="24"/>
          <w:szCs w:val="24"/>
        </w:rPr>
        <w:t>учасник</w:t>
      </w:r>
      <w:proofErr w:type="spellEnd"/>
      <w:r w:rsidRPr="00255358">
        <w:rPr>
          <w:rFonts w:cs="Times New Roman"/>
          <w:sz w:val="24"/>
          <w:szCs w:val="24"/>
        </w:rPr>
        <w:t xml:space="preserve"> </w:t>
      </w:r>
      <w:proofErr w:type="spellStart"/>
      <w:r w:rsidRPr="00255358">
        <w:rPr>
          <w:rFonts w:cs="Times New Roman"/>
          <w:sz w:val="24"/>
          <w:szCs w:val="24"/>
        </w:rPr>
        <w:t>зобов’язаний</w:t>
      </w:r>
      <w:proofErr w:type="spellEnd"/>
      <w:r w:rsidRPr="00255358">
        <w:rPr>
          <w:rFonts w:cs="Times New Roman"/>
          <w:sz w:val="24"/>
          <w:szCs w:val="24"/>
        </w:rPr>
        <w:t xml:space="preserve"> </w:t>
      </w:r>
      <w:proofErr w:type="spellStart"/>
      <w:r w:rsidRPr="00255358">
        <w:rPr>
          <w:rFonts w:cs="Times New Roman"/>
          <w:sz w:val="24"/>
          <w:szCs w:val="24"/>
        </w:rPr>
        <w:t>включити</w:t>
      </w:r>
      <w:proofErr w:type="spellEnd"/>
      <w:r w:rsidRPr="00255358">
        <w:rPr>
          <w:rFonts w:cs="Times New Roman"/>
          <w:sz w:val="24"/>
          <w:szCs w:val="24"/>
        </w:rPr>
        <w:t xml:space="preserve">  </w:t>
      </w:r>
      <w:proofErr w:type="spellStart"/>
      <w:r w:rsidRPr="00255358">
        <w:rPr>
          <w:rFonts w:cs="Times New Roman"/>
          <w:sz w:val="24"/>
          <w:szCs w:val="24"/>
        </w:rPr>
        <w:t>послуги</w:t>
      </w:r>
      <w:proofErr w:type="spellEnd"/>
      <w:r w:rsidRPr="00255358">
        <w:rPr>
          <w:rFonts w:cs="Times New Roman"/>
          <w:sz w:val="24"/>
          <w:szCs w:val="24"/>
        </w:rPr>
        <w:t xml:space="preserve"> </w:t>
      </w:r>
      <w:proofErr w:type="spellStart"/>
      <w:r w:rsidRPr="00255358">
        <w:rPr>
          <w:rFonts w:cs="Times New Roman"/>
          <w:sz w:val="24"/>
          <w:szCs w:val="24"/>
        </w:rPr>
        <w:t>із</w:t>
      </w:r>
      <w:proofErr w:type="spellEnd"/>
      <w:r w:rsidRPr="00255358">
        <w:rPr>
          <w:rFonts w:cs="Times New Roman"/>
          <w:sz w:val="24"/>
          <w:szCs w:val="24"/>
        </w:rPr>
        <w:t xml:space="preserve"> </w:t>
      </w:r>
      <w:proofErr w:type="spellStart"/>
      <w:r w:rsidRPr="00255358">
        <w:rPr>
          <w:rFonts w:cs="Times New Roman"/>
          <w:sz w:val="24"/>
          <w:szCs w:val="24"/>
        </w:rPr>
        <w:t>замовлення</w:t>
      </w:r>
      <w:proofErr w:type="spellEnd"/>
      <w:r w:rsidRPr="00255358">
        <w:rPr>
          <w:rFonts w:cs="Times New Roman"/>
          <w:sz w:val="24"/>
          <w:szCs w:val="24"/>
        </w:rPr>
        <w:t xml:space="preserve"> (</w:t>
      </w:r>
      <w:proofErr w:type="spellStart"/>
      <w:r w:rsidRPr="00255358">
        <w:rPr>
          <w:rFonts w:cs="Times New Roman"/>
          <w:sz w:val="24"/>
          <w:szCs w:val="24"/>
        </w:rPr>
        <w:t>бронювання</w:t>
      </w:r>
      <w:proofErr w:type="spellEnd"/>
      <w:r w:rsidRPr="00255358">
        <w:rPr>
          <w:rFonts w:cs="Times New Roman"/>
          <w:sz w:val="24"/>
          <w:szCs w:val="24"/>
        </w:rPr>
        <w:t xml:space="preserve">) </w:t>
      </w:r>
      <w:proofErr w:type="spellStart"/>
      <w:r w:rsidRPr="00255358">
        <w:rPr>
          <w:rFonts w:cs="Times New Roman"/>
          <w:sz w:val="24"/>
          <w:szCs w:val="24"/>
        </w:rPr>
        <w:t>потужності</w:t>
      </w:r>
      <w:proofErr w:type="spellEnd"/>
      <w:r w:rsidRPr="00255358">
        <w:rPr>
          <w:rFonts w:cs="Times New Roman"/>
          <w:sz w:val="24"/>
          <w:szCs w:val="24"/>
        </w:rPr>
        <w:t xml:space="preserve"> </w:t>
      </w:r>
      <w:proofErr w:type="spellStart"/>
      <w:r w:rsidRPr="00255358">
        <w:rPr>
          <w:rFonts w:cs="Times New Roman"/>
          <w:sz w:val="24"/>
          <w:szCs w:val="24"/>
        </w:rPr>
        <w:t>щодо</w:t>
      </w:r>
      <w:proofErr w:type="spellEnd"/>
      <w:r w:rsidRPr="00255358">
        <w:rPr>
          <w:rFonts w:cs="Times New Roman"/>
          <w:sz w:val="24"/>
          <w:szCs w:val="24"/>
        </w:rPr>
        <w:t xml:space="preserve"> кожного </w:t>
      </w:r>
      <w:proofErr w:type="spellStart"/>
      <w:r w:rsidRPr="00255358">
        <w:rPr>
          <w:rFonts w:cs="Times New Roman"/>
          <w:sz w:val="24"/>
          <w:szCs w:val="24"/>
        </w:rPr>
        <w:t>періоду</w:t>
      </w:r>
      <w:proofErr w:type="spellEnd"/>
      <w:r w:rsidRPr="00255358">
        <w:rPr>
          <w:rFonts w:cs="Times New Roman"/>
          <w:sz w:val="24"/>
          <w:szCs w:val="24"/>
        </w:rPr>
        <w:t xml:space="preserve"> та </w:t>
      </w:r>
      <w:proofErr w:type="spellStart"/>
      <w:r w:rsidRPr="00255358">
        <w:rPr>
          <w:rFonts w:cs="Times New Roman"/>
          <w:sz w:val="24"/>
          <w:szCs w:val="24"/>
        </w:rPr>
        <w:t>обсягу</w:t>
      </w:r>
      <w:proofErr w:type="spellEnd"/>
      <w:r w:rsidRPr="00255358">
        <w:rPr>
          <w:rFonts w:cs="Times New Roman"/>
          <w:sz w:val="24"/>
          <w:szCs w:val="24"/>
        </w:rPr>
        <w:t xml:space="preserve"> </w:t>
      </w:r>
      <w:proofErr w:type="spellStart"/>
      <w:r w:rsidRPr="00255358">
        <w:rPr>
          <w:rFonts w:cs="Times New Roman"/>
          <w:sz w:val="24"/>
          <w:szCs w:val="24"/>
        </w:rPr>
        <w:t>постачання</w:t>
      </w:r>
      <w:proofErr w:type="spellEnd"/>
      <w:r w:rsidRPr="00255358">
        <w:rPr>
          <w:rFonts w:cs="Times New Roman"/>
          <w:sz w:val="24"/>
          <w:szCs w:val="24"/>
        </w:rPr>
        <w:t xml:space="preserve"> газу за договорами </w:t>
      </w:r>
      <w:proofErr w:type="spellStart"/>
      <w:r w:rsidRPr="00255358">
        <w:rPr>
          <w:rFonts w:cs="Times New Roman"/>
          <w:sz w:val="24"/>
          <w:szCs w:val="24"/>
        </w:rPr>
        <w:t>постачання</w:t>
      </w:r>
      <w:proofErr w:type="spellEnd"/>
      <w:r w:rsidRPr="00255358">
        <w:rPr>
          <w:rFonts w:cs="Times New Roman"/>
          <w:sz w:val="24"/>
          <w:szCs w:val="24"/>
        </w:rPr>
        <w:t xml:space="preserve"> природного газу.</w:t>
      </w:r>
    </w:p>
    <w:p w14:paraId="7509D455" w14:textId="77777777" w:rsidR="00C37B5D" w:rsidRPr="00255358" w:rsidRDefault="00C37B5D" w:rsidP="00C37B5D">
      <w:pPr>
        <w:tabs>
          <w:tab w:val="left" w:pos="284"/>
          <w:tab w:val="left" w:pos="993"/>
          <w:tab w:val="left" w:pos="1560"/>
        </w:tabs>
        <w:spacing w:after="0"/>
        <w:ind w:hanging="2"/>
        <w:jc w:val="both"/>
        <w:rPr>
          <w:rFonts w:cs="Times New Roman"/>
          <w:sz w:val="24"/>
          <w:szCs w:val="24"/>
        </w:rPr>
      </w:pPr>
      <w:r w:rsidRPr="00255358">
        <w:rPr>
          <w:rFonts w:cs="Times New Roman"/>
          <w:sz w:val="24"/>
          <w:szCs w:val="24"/>
        </w:rPr>
        <w:tab/>
        <w:t xml:space="preserve">3.2. </w:t>
      </w:r>
      <w:proofErr w:type="spellStart"/>
      <w:r w:rsidRPr="00255358">
        <w:rPr>
          <w:rFonts w:cs="Times New Roman"/>
          <w:sz w:val="24"/>
          <w:szCs w:val="24"/>
        </w:rPr>
        <w:t>Ціна</w:t>
      </w:r>
      <w:proofErr w:type="spellEnd"/>
      <w:r w:rsidRPr="00255358">
        <w:rPr>
          <w:rFonts w:cs="Times New Roman"/>
          <w:sz w:val="24"/>
          <w:szCs w:val="24"/>
        </w:rPr>
        <w:t xml:space="preserve"> </w:t>
      </w:r>
      <w:proofErr w:type="gramStart"/>
      <w:r w:rsidRPr="00255358">
        <w:rPr>
          <w:rFonts w:cs="Times New Roman"/>
          <w:sz w:val="24"/>
          <w:szCs w:val="24"/>
        </w:rPr>
        <w:t>на</w:t>
      </w:r>
      <w:proofErr w:type="gramEnd"/>
      <w:r w:rsidRPr="00255358">
        <w:rPr>
          <w:rFonts w:cs="Times New Roman"/>
          <w:sz w:val="24"/>
          <w:szCs w:val="24"/>
        </w:rPr>
        <w:t xml:space="preserve"> предмет </w:t>
      </w:r>
      <w:proofErr w:type="spellStart"/>
      <w:r w:rsidRPr="00255358">
        <w:rPr>
          <w:rFonts w:cs="Times New Roman"/>
          <w:sz w:val="24"/>
          <w:szCs w:val="24"/>
        </w:rPr>
        <w:t>даної</w:t>
      </w:r>
      <w:proofErr w:type="spellEnd"/>
      <w:r w:rsidRPr="00255358">
        <w:rPr>
          <w:rFonts w:cs="Times New Roman"/>
          <w:sz w:val="24"/>
          <w:szCs w:val="24"/>
        </w:rPr>
        <w:t xml:space="preserve"> </w:t>
      </w:r>
      <w:proofErr w:type="spellStart"/>
      <w:r w:rsidRPr="00255358">
        <w:rPr>
          <w:rFonts w:cs="Times New Roman"/>
          <w:sz w:val="24"/>
          <w:szCs w:val="24"/>
        </w:rPr>
        <w:t>закупівлі</w:t>
      </w:r>
      <w:proofErr w:type="spellEnd"/>
      <w:r w:rsidRPr="00255358">
        <w:rPr>
          <w:rFonts w:cs="Times New Roman"/>
          <w:sz w:val="24"/>
          <w:szCs w:val="24"/>
        </w:rPr>
        <w:t xml:space="preserve"> </w:t>
      </w:r>
      <w:proofErr w:type="spellStart"/>
      <w:r w:rsidRPr="00255358">
        <w:rPr>
          <w:rFonts w:cs="Times New Roman"/>
          <w:sz w:val="24"/>
          <w:szCs w:val="24"/>
        </w:rPr>
        <w:t>обов'язково</w:t>
      </w:r>
      <w:proofErr w:type="spellEnd"/>
      <w:r w:rsidRPr="00255358">
        <w:rPr>
          <w:rFonts w:cs="Times New Roman"/>
          <w:sz w:val="24"/>
          <w:szCs w:val="24"/>
        </w:rPr>
        <w:t xml:space="preserve"> повинна </w:t>
      </w:r>
      <w:proofErr w:type="spellStart"/>
      <w:r w:rsidRPr="00255358">
        <w:rPr>
          <w:rFonts w:cs="Times New Roman"/>
          <w:sz w:val="24"/>
          <w:szCs w:val="24"/>
        </w:rPr>
        <w:t>включати</w:t>
      </w:r>
      <w:proofErr w:type="spellEnd"/>
      <w:r w:rsidRPr="00255358">
        <w:rPr>
          <w:rFonts w:cs="Times New Roman"/>
          <w:sz w:val="24"/>
          <w:szCs w:val="24"/>
        </w:rPr>
        <w:t xml:space="preserve"> до </w:t>
      </w:r>
      <w:proofErr w:type="spellStart"/>
      <w:r w:rsidRPr="00255358">
        <w:rPr>
          <w:rFonts w:cs="Times New Roman"/>
          <w:sz w:val="24"/>
          <w:szCs w:val="24"/>
        </w:rPr>
        <w:t>вартості</w:t>
      </w:r>
      <w:proofErr w:type="spellEnd"/>
      <w:r w:rsidRPr="00255358">
        <w:rPr>
          <w:rFonts w:cs="Times New Roman"/>
          <w:sz w:val="24"/>
          <w:szCs w:val="24"/>
        </w:rPr>
        <w:t xml:space="preserve"> </w:t>
      </w:r>
      <w:proofErr w:type="spellStart"/>
      <w:r w:rsidRPr="00255358">
        <w:rPr>
          <w:rFonts w:cs="Times New Roman"/>
          <w:sz w:val="24"/>
          <w:szCs w:val="24"/>
        </w:rPr>
        <w:t>ціни</w:t>
      </w:r>
      <w:proofErr w:type="spellEnd"/>
      <w:r w:rsidRPr="00255358">
        <w:rPr>
          <w:rFonts w:cs="Times New Roman"/>
          <w:sz w:val="24"/>
          <w:szCs w:val="24"/>
        </w:rPr>
        <w:t xml:space="preserve"> </w:t>
      </w:r>
      <w:proofErr w:type="spellStart"/>
      <w:r w:rsidRPr="00255358">
        <w:rPr>
          <w:rFonts w:cs="Times New Roman"/>
          <w:sz w:val="24"/>
          <w:szCs w:val="24"/>
        </w:rPr>
        <w:t>тендерної</w:t>
      </w:r>
      <w:proofErr w:type="spellEnd"/>
      <w:r w:rsidRPr="00255358">
        <w:rPr>
          <w:rFonts w:cs="Times New Roman"/>
          <w:sz w:val="24"/>
          <w:szCs w:val="24"/>
        </w:rPr>
        <w:t xml:space="preserve"> </w:t>
      </w:r>
      <w:proofErr w:type="spellStart"/>
      <w:r w:rsidRPr="00255358">
        <w:rPr>
          <w:rFonts w:cs="Times New Roman"/>
          <w:sz w:val="24"/>
          <w:szCs w:val="24"/>
        </w:rPr>
        <w:t>пропозиції</w:t>
      </w:r>
      <w:proofErr w:type="spellEnd"/>
      <w:r w:rsidRPr="00255358">
        <w:rPr>
          <w:rFonts w:cs="Times New Roman"/>
          <w:sz w:val="24"/>
          <w:szCs w:val="24"/>
        </w:rPr>
        <w:t xml:space="preserve"> </w:t>
      </w:r>
      <w:proofErr w:type="spellStart"/>
      <w:r w:rsidRPr="00255358">
        <w:rPr>
          <w:rFonts w:cs="Times New Roman"/>
          <w:sz w:val="24"/>
          <w:szCs w:val="24"/>
        </w:rPr>
        <w:t>вартість</w:t>
      </w:r>
      <w:proofErr w:type="spellEnd"/>
      <w:r w:rsidRPr="00255358">
        <w:rPr>
          <w:rFonts w:cs="Times New Roman"/>
          <w:sz w:val="24"/>
          <w:szCs w:val="24"/>
        </w:rPr>
        <w:t xml:space="preserve"> </w:t>
      </w:r>
      <w:proofErr w:type="spellStart"/>
      <w:r w:rsidRPr="00255358">
        <w:rPr>
          <w:rFonts w:cs="Times New Roman"/>
          <w:b/>
          <w:sz w:val="24"/>
          <w:szCs w:val="24"/>
        </w:rPr>
        <w:t>послуг</w:t>
      </w:r>
      <w:proofErr w:type="spellEnd"/>
      <w:r w:rsidRPr="00255358">
        <w:rPr>
          <w:rFonts w:cs="Times New Roman"/>
          <w:b/>
          <w:sz w:val="24"/>
          <w:szCs w:val="24"/>
        </w:rPr>
        <w:t xml:space="preserve">, </w:t>
      </w:r>
      <w:proofErr w:type="spellStart"/>
      <w:r w:rsidRPr="00255358">
        <w:rPr>
          <w:rFonts w:cs="Times New Roman"/>
          <w:b/>
          <w:sz w:val="24"/>
          <w:szCs w:val="24"/>
        </w:rPr>
        <w:t>пов’язаних</w:t>
      </w:r>
      <w:proofErr w:type="spellEnd"/>
      <w:r w:rsidRPr="00255358">
        <w:rPr>
          <w:rFonts w:cs="Times New Roman"/>
          <w:b/>
          <w:sz w:val="24"/>
          <w:szCs w:val="24"/>
        </w:rPr>
        <w:t xml:space="preserve"> з </w:t>
      </w:r>
      <w:proofErr w:type="spellStart"/>
      <w:r w:rsidRPr="00255358">
        <w:rPr>
          <w:rFonts w:cs="Times New Roman"/>
          <w:b/>
          <w:sz w:val="24"/>
          <w:szCs w:val="24"/>
        </w:rPr>
        <w:t>транспортуванням</w:t>
      </w:r>
      <w:proofErr w:type="spellEnd"/>
      <w:r w:rsidRPr="00255358">
        <w:rPr>
          <w:rFonts w:cs="Times New Roman"/>
          <w:b/>
          <w:sz w:val="24"/>
          <w:szCs w:val="24"/>
        </w:rPr>
        <w:t xml:space="preserve"> газу</w:t>
      </w:r>
      <w:r w:rsidRPr="00255358">
        <w:rPr>
          <w:rFonts w:cs="Times New Roman"/>
          <w:sz w:val="24"/>
          <w:szCs w:val="24"/>
        </w:rPr>
        <w:t xml:space="preserve"> до точки входу в </w:t>
      </w:r>
      <w:proofErr w:type="spellStart"/>
      <w:r w:rsidRPr="00255358">
        <w:rPr>
          <w:rFonts w:cs="Times New Roman"/>
          <w:sz w:val="24"/>
          <w:szCs w:val="24"/>
        </w:rPr>
        <w:t>газорозподільну</w:t>
      </w:r>
      <w:proofErr w:type="spellEnd"/>
      <w:r w:rsidRPr="00255358">
        <w:rPr>
          <w:rFonts w:cs="Times New Roman"/>
          <w:sz w:val="24"/>
          <w:szCs w:val="24"/>
        </w:rPr>
        <w:t xml:space="preserve"> систему, до </w:t>
      </w:r>
      <w:proofErr w:type="spellStart"/>
      <w:r w:rsidRPr="00255358">
        <w:rPr>
          <w:rFonts w:cs="Times New Roman"/>
          <w:sz w:val="24"/>
          <w:szCs w:val="24"/>
        </w:rPr>
        <w:t>якої</w:t>
      </w:r>
      <w:proofErr w:type="spellEnd"/>
      <w:r w:rsidRPr="00255358">
        <w:rPr>
          <w:rFonts w:cs="Times New Roman"/>
          <w:sz w:val="24"/>
          <w:szCs w:val="24"/>
        </w:rPr>
        <w:t xml:space="preserve"> </w:t>
      </w:r>
      <w:proofErr w:type="spellStart"/>
      <w:r w:rsidRPr="00255358">
        <w:rPr>
          <w:rFonts w:cs="Times New Roman"/>
          <w:sz w:val="24"/>
          <w:szCs w:val="24"/>
        </w:rPr>
        <w:t>підключено</w:t>
      </w:r>
      <w:proofErr w:type="spellEnd"/>
      <w:r w:rsidRPr="00255358">
        <w:rPr>
          <w:rFonts w:cs="Times New Roman"/>
          <w:sz w:val="24"/>
          <w:szCs w:val="24"/>
        </w:rPr>
        <w:t xml:space="preserve"> </w:t>
      </w:r>
      <w:proofErr w:type="spellStart"/>
      <w:r w:rsidRPr="00255358">
        <w:rPr>
          <w:rFonts w:cs="Times New Roman"/>
          <w:sz w:val="24"/>
          <w:szCs w:val="24"/>
        </w:rPr>
        <w:t>об’єкти</w:t>
      </w:r>
      <w:proofErr w:type="spellEnd"/>
      <w:r w:rsidRPr="00255358">
        <w:rPr>
          <w:rFonts w:cs="Times New Roman"/>
          <w:sz w:val="24"/>
          <w:szCs w:val="24"/>
        </w:rPr>
        <w:t xml:space="preserve"> </w:t>
      </w:r>
      <w:proofErr w:type="spellStart"/>
      <w:r w:rsidRPr="00255358">
        <w:rPr>
          <w:rFonts w:cs="Times New Roman"/>
          <w:sz w:val="24"/>
          <w:szCs w:val="24"/>
        </w:rPr>
        <w:t>Замовника</w:t>
      </w:r>
      <w:proofErr w:type="spellEnd"/>
      <w:r w:rsidRPr="00255358">
        <w:rPr>
          <w:rFonts w:cs="Times New Roman"/>
          <w:sz w:val="24"/>
          <w:szCs w:val="24"/>
        </w:rPr>
        <w:t xml:space="preserve">, а </w:t>
      </w:r>
      <w:proofErr w:type="spellStart"/>
      <w:r w:rsidRPr="00255358">
        <w:rPr>
          <w:rFonts w:cs="Times New Roman"/>
          <w:sz w:val="24"/>
          <w:szCs w:val="24"/>
        </w:rPr>
        <w:t>саме</w:t>
      </w:r>
      <w:proofErr w:type="spellEnd"/>
      <w:r w:rsidRPr="00255358">
        <w:rPr>
          <w:rFonts w:cs="Times New Roman"/>
          <w:sz w:val="24"/>
          <w:szCs w:val="24"/>
        </w:rPr>
        <w:t xml:space="preserve">, </w:t>
      </w:r>
      <w:proofErr w:type="spellStart"/>
      <w:r w:rsidRPr="00255358">
        <w:rPr>
          <w:rFonts w:cs="Times New Roman"/>
          <w:sz w:val="24"/>
          <w:szCs w:val="24"/>
        </w:rPr>
        <w:t>витрати</w:t>
      </w:r>
      <w:proofErr w:type="spellEnd"/>
      <w:r w:rsidRPr="00255358">
        <w:rPr>
          <w:rFonts w:cs="Times New Roman"/>
          <w:sz w:val="24"/>
          <w:szCs w:val="24"/>
        </w:rPr>
        <w:t xml:space="preserve"> на оплату </w:t>
      </w:r>
      <w:proofErr w:type="spellStart"/>
      <w:r w:rsidRPr="00255358">
        <w:rPr>
          <w:rFonts w:cs="Times New Roman"/>
          <w:sz w:val="24"/>
          <w:szCs w:val="24"/>
        </w:rPr>
        <w:t>послуги</w:t>
      </w:r>
      <w:proofErr w:type="spellEnd"/>
      <w:r w:rsidRPr="00255358">
        <w:rPr>
          <w:rFonts w:cs="Times New Roman"/>
          <w:sz w:val="24"/>
          <w:szCs w:val="24"/>
        </w:rPr>
        <w:t xml:space="preserve"> </w:t>
      </w:r>
      <w:proofErr w:type="spellStart"/>
      <w:r w:rsidRPr="00255358">
        <w:rPr>
          <w:rFonts w:cs="Times New Roman"/>
          <w:sz w:val="24"/>
          <w:szCs w:val="24"/>
        </w:rPr>
        <w:t>замовленої</w:t>
      </w:r>
      <w:proofErr w:type="spellEnd"/>
      <w:r w:rsidRPr="00255358">
        <w:rPr>
          <w:rFonts w:cs="Times New Roman"/>
          <w:sz w:val="24"/>
          <w:szCs w:val="24"/>
        </w:rPr>
        <w:t xml:space="preserve"> </w:t>
      </w:r>
      <w:proofErr w:type="spellStart"/>
      <w:r w:rsidRPr="00255358">
        <w:rPr>
          <w:rFonts w:cs="Times New Roman"/>
          <w:sz w:val="24"/>
          <w:szCs w:val="24"/>
        </w:rPr>
        <w:t>потужності</w:t>
      </w:r>
      <w:proofErr w:type="spellEnd"/>
      <w:r w:rsidRPr="00255358">
        <w:rPr>
          <w:rFonts w:cs="Times New Roman"/>
          <w:sz w:val="24"/>
          <w:szCs w:val="24"/>
        </w:rPr>
        <w:t xml:space="preserve">, </w:t>
      </w:r>
      <w:proofErr w:type="spellStart"/>
      <w:r w:rsidRPr="00255358">
        <w:rPr>
          <w:rFonts w:cs="Times New Roman"/>
          <w:sz w:val="24"/>
          <w:szCs w:val="24"/>
        </w:rPr>
        <w:t>що</w:t>
      </w:r>
      <w:proofErr w:type="spellEnd"/>
      <w:r w:rsidRPr="00255358">
        <w:rPr>
          <w:rFonts w:cs="Times New Roman"/>
          <w:sz w:val="24"/>
          <w:szCs w:val="24"/>
        </w:rPr>
        <w:t xml:space="preserve"> </w:t>
      </w:r>
      <w:proofErr w:type="spellStart"/>
      <w:r w:rsidRPr="00255358">
        <w:rPr>
          <w:rFonts w:cs="Times New Roman"/>
          <w:sz w:val="24"/>
          <w:szCs w:val="24"/>
        </w:rPr>
        <w:t>здійснюється</w:t>
      </w:r>
      <w:proofErr w:type="spellEnd"/>
      <w:r w:rsidRPr="00255358">
        <w:rPr>
          <w:rFonts w:cs="Times New Roman"/>
          <w:sz w:val="24"/>
          <w:szCs w:val="24"/>
        </w:rPr>
        <w:t xml:space="preserve"> </w:t>
      </w:r>
      <w:proofErr w:type="spellStart"/>
      <w:r w:rsidRPr="00255358">
        <w:rPr>
          <w:rFonts w:cs="Times New Roman"/>
          <w:sz w:val="24"/>
          <w:szCs w:val="24"/>
        </w:rPr>
        <w:t>постачальником</w:t>
      </w:r>
      <w:proofErr w:type="spellEnd"/>
      <w:r w:rsidRPr="00255358">
        <w:rPr>
          <w:rFonts w:cs="Times New Roman"/>
          <w:sz w:val="24"/>
          <w:szCs w:val="24"/>
        </w:rPr>
        <w:t xml:space="preserve"> газу на </w:t>
      </w:r>
      <w:proofErr w:type="spellStart"/>
      <w:r w:rsidRPr="00255358">
        <w:rPr>
          <w:rFonts w:cs="Times New Roman"/>
          <w:sz w:val="24"/>
          <w:szCs w:val="24"/>
        </w:rPr>
        <w:t>підставі</w:t>
      </w:r>
      <w:proofErr w:type="spellEnd"/>
      <w:r w:rsidRPr="00255358">
        <w:rPr>
          <w:rFonts w:cs="Times New Roman"/>
          <w:sz w:val="24"/>
          <w:szCs w:val="24"/>
        </w:rPr>
        <w:t xml:space="preserve"> Договору </w:t>
      </w:r>
      <w:proofErr w:type="spellStart"/>
      <w:r w:rsidRPr="00255358">
        <w:rPr>
          <w:rFonts w:cs="Times New Roman"/>
          <w:sz w:val="24"/>
          <w:szCs w:val="24"/>
        </w:rPr>
        <w:t>транспортування</w:t>
      </w:r>
      <w:proofErr w:type="spellEnd"/>
      <w:r w:rsidRPr="00255358">
        <w:rPr>
          <w:rFonts w:cs="Times New Roman"/>
          <w:sz w:val="24"/>
          <w:szCs w:val="24"/>
        </w:rPr>
        <w:t xml:space="preserve"> природного газу з Оператором ГТС, </w:t>
      </w:r>
      <w:proofErr w:type="spellStart"/>
      <w:r w:rsidRPr="00255358">
        <w:rPr>
          <w:rFonts w:cs="Times New Roman"/>
          <w:sz w:val="24"/>
          <w:szCs w:val="24"/>
        </w:rPr>
        <w:t>відповідно</w:t>
      </w:r>
      <w:proofErr w:type="spellEnd"/>
      <w:r w:rsidRPr="00255358">
        <w:rPr>
          <w:rFonts w:cs="Times New Roman"/>
          <w:sz w:val="24"/>
          <w:szCs w:val="24"/>
        </w:rPr>
        <w:t xml:space="preserve"> до норм Кодексу ГТС за тарифами, </w:t>
      </w:r>
      <w:proofErr w:type="spellStart"/>
      <w:r w:rsidRPr="00255358">
        <w:rPr>
          <w:rFonts w:cs="Times New Roman"/>
          <w:sz w:val="24"/>
          <w:szCs w:val="24"/>
        </w:rPr>
        <w:t>що</w:t>
      </w:r>
      <w:proofErr w:type="spellEnd"/>
      <w:r w:rsidRPr="00255358">
        <w:rPr>
          <w:rFonts w:cs="Times New Roman"/>
          <w:sz w:val="24"/>
          <w:szCs w:val="24"/>
        </w:rPr>
        <w:t xml:space="preserve"> </w:t>
      </w:r>
      <w:proofErr w:type="spellStart"/>
      <w:r w:rsidRPr="00255358">
        <w:rPr>
          <w:rFonts w:cs="Times New Roman"/>
          <w:sz w:val="24"/>
          <w:szCs w:val="24"/>
        </w:rPr>
        <w:t>визначені</w:t>
      </w:r>
      <w:proofErr w:type="spellEnd"/>
      <w:r w:rsidRPr="00255358">
        <w:rPr>
          <w:rFonts w:cs="Times New Roman"/>
          <w:sz w:val="24"/>
          <w:szCs w:val="24"/>
        </w:rPr>
        <w:t xml:space="preserve"> НКРЕКП.</w:t>
      </w:r>
    </w:p>
    <w:p w14:paraId="1523BE03" w14:textId="77777777" w:rsidR="00C37B5D" w:rsidRPr="00255358" w:rsidRDefault="00C37B5D" w:rsidP="00C37B5D">
      <w:pPr>
        <w:widowControl w:val="0"/>
        <w:spacing w:after="0"/>
        <w:ind w:right="55" w:hanging="2"/>
        <w:jc w:val="both"/>
        <w:rPr>
          <w:rFonts w:cs="Times New Roman"/>
          <w:b/>
          <w:sz w:val="24"/>
          <w:szCs w:val="24"/>
        </w:rPr>
      </w:pPr>
      <w:r w:rsidRPr="00255358">
        <w:rPr>
          <w:rFonts w:cs="Times New Roman"/>
          <w:sz w:val="24"/>
          <w:szCs w:val="24"/>
        </w:rPr>
        <w:t xml:space="preserve">При </w:t>
      </w:r>
      <w:proofErr w:type="spellStart"/>
      <w:r w:rsidRPr="00255358">
        <w:rPr>
          <w:rFonts w:cs="Times New Roman"/>
          <w:sz w:val="24"/>
          <w:szCs w:val="24"/>
        </w:rPr>
        <w:t>цьому</w:t>
      </w:r>
      <w:proofErr w:type="spellEnd"/>
      <w:r w:rsidRPr="00255358">
        <w:rPr>
          <w:rFonts w:cs="Times New Roman"/>
          <w:sz w:val="24"/>
          <w:szCs w:val="24"/>
        </w:rPr>
        <w:t xml:space="preserve"> до </w:t>
      </w:r>
      <w:proofErr w:type="spellStart"/>
      <w:r w:rsidRPr="00255358">
        <w:rPr>
          <w:rFonts w:cs="Times New Roman"/>
          <w:sz w:val="24"/>
          <w:szCs w:val="24"/>
        </w:rPr>
        <w:t>ціни</w:t>
      </w:r>
      <w:proofErr w:type="spellEnd"/>
      <w:r w:rsidRPr="00255358">
        <w:rPr>
          <w:rFonts w:cs="Times New Roman"/>
          <w:sz w:val="24"/>
          <w:szCs w:val="24"/>
        </w:rPr>
        <w:t xml:space="preserve"> газу </w:t>
      </w:r>
      <w:r w:rsidRPr="00255358">
        <w:rPr>
          <w:rFonts w:cs="Times New Roman"/>
          <w:b/>
          <w:sz w:val="24"/>
          <w:szCs w:val="24"/>
        </w:rPr>
        <w:t xml:space="preserve">не </w:t>
      </w:r>
      <w:proofErr w:type="spellStart"/>
      <w:proofErr w:type="gramStart"/>
      <w:r w:rsidRPr="00255358">
        <w:rPr>
          <w:rFonts w:cs="Times New Roman"/>
          <w:b/>
          <w:sz w:val="24"/>
          <w:szCs w:val="24"/>
        </w:rPr>
        <w:t>включається</w:t>
      </w:r>
      <w:proofErr w:type="spellEnd"/>
      <w:proofErr w:type="gramEnd"/>
      <w:r w:rsidRPr="00255358">
        <w:rPr>
          <w:rFonts w:cs="Times New Roman"/>
          <w:b/>
          <w:sz w:val="24"/>
          <w:szCs w:val="24"/>
        </w:rPr>
        <w:t xml:space="preserve"> </w:t>
      </w:r>
      <w:proofErr w:type="spellStart"/>
      <w:r w:rsidRPr="00255358">
        <w:rPr>
          <w:rFonts w:cs="Times New Roman"/>
          <w:b/>
          <w:sz w:val="24"/>
          <w:szCs w:val="24"/>
        </w:rPr>
        <w:t>вартість</w:t>
      </w:r>
      <w:proofErr w:type="spellEnd"/>
      <w:r w:rsidRPr="00255358">
        <w:rPr>
          <w:rFonts w:cs="Times New Roman"/>
          <w:b/>
          <w:sz w:val="24"/>
          <w:szCs w:val="24"/>
        </w:rPr>
        <w:t xml:space="preserve"> </w:t>
      </w:r>
      <w:proofErr w:type="spellStart"/>
      <w:r w:rsidRPr="00255358">
        <w:rPr>
          <w:rFonts w:cs="Times New Roman"/>
          <w:b/>
          <w:sz w:val="24"/>
          <w:szCs w:val="24"/>
        </w:rPr>
        <w:t>послуг</w:t>
      </w:r>
      <w:proofErr w:type="spellEnd"/>
      <w:r w:rsidRPr="00255358">
        <w:rPr>
          <w:rFonts w:cs="Times New Roman"/>
          <w:b/>
          <w:sz w:val="24"/>
          <w:szCs w:val="24"/>
        </w:rPr>
        <w:t xml:space="preserve"> з </w:t>
      </w:r>
      <w:proofErr w:type="spellStart"/>
      <w:r w:rsidRPr="00255358">
        <w:rPr>
          <w:rFonts w:cs="Times New Roman"/>
          <w:b/>
          <w:sz w:val="24"/>
          <w:szCs w:val="24"/>
        </w:rPr>
        <w:t>розподілу</w:t>
      </w:r>
      <w:proofErr w:type="spellEnd"/>
      <w:r w:rsidRPr="00255358">
        <w:rPr>
          <w:rFonts w:cs="Times New Roman"/>
          <w:b/>
          <w:sz w:val="24"/>
          <w:szCs w:val="24"/>
        </w:rPr>
        <w:t xml:space="preserve"> природного газу</w:t>
      </w:r>
      <w:r w:rsidRPr="00255358">
        <w:rPr>
          <w:rFonts w:cs="Times New Roman"/>
          <w:sz w:val="24"/>
          <w:szCs w:val="24"/>
        </w:rPr>
        <w:t xml:space="preserve">, </w:t>
      </w:r>
      <w:proofErr w:type="spellStart"/>
      <w:r w:rsidRPr="00255358">
        <w:rPr>
          <w:rFonts w:cs="Times New Roman"/>
          <w:sz w:val="24"/>
          <w:szCs w:val="24"/>
        </w:rPr>
        <w:t>що</w:t>
      </w:r>
      <w:proofErr w:type="spellEnd"/>
      <w:r w:rsidRPr="00255358">
        <w:rPr>
          <w:rFonts w:cs="Times New Roman"/>
          <w:sz w:val="24"/>
          <w:szCs w:val="24"/>
        </w:rPr>
        <w:t xml:space="preserve"> є предметом </w:t>
      </w:r>
      <w:proofErr w:type="spellStart"/>
      <w:r w:rsidRPr="00255358">
        <w:rPr>
          <w:rFonts w:cs="Times New Roman"/>
          <w:sz w:val="24"/>
          <w:szCs w:val="24"/>
        </w:rPr>
        <w:t>регулювання</w:t>
      </w:r>
      <w:proofErr w:type="spellEnd"/>
      <w:r w:rsidRPr="00255358">
        <w:rPr>
          <w:rFonts w:cs="Times New Roman"/>
          <w:sz w:val="24"/>
          <w:szCs w:val="24"/>
        </w:rPr>
        <w:t xml:space="preserve"> </w:t>
      </w:r>
      <w:proofErr w:type="spellStart"/>
      <w:r w:rsidRPr="00255358">
        <w:rPr>
          <w:rFonts w:cs="Times New Roman"/>
          <w:sz w:val="24"/>
          <w:szCs w:val="24"/>
        </w:rPr>
        <w:t>окремого</w:t>
      </w:r>
      <w:proofErr w:type="spellEnd"/>
      <w:r w:rsidRPr="00255358">
        <w:rPr>
          <w:rFonts w:cs="Times New Roman"/>
          <w:sz w:val="24"/>
          <w:szCs w:val="24"/>
        </w:rPr>
        <w:t xml:space="preserve"> договору </w:t>
      </w:r>
      <w:proofErr w:type="spellStart"/>
      <w:r w:rsidRPr="00255358">
        <w:rPr>
          <w:rFonts w:cs="Times New Roman"/>
          <w:sz w:val="24"/>
          <w:szCs w:val="24"/>
        </w:rPr>
        <w:t>між</w:t>
      </w:r>
      <w:proofErr w:type="spellEnd"/>
      <w:r w:rsidRPr="00255358">
        <w:rPr>
          <w:rFonts w:cs="Times New Roman"/>
          <w:sz w:val="24"/>
          <w:szCs w:val="24"/>
        </w:rPr>
        <w:t xml:space="preserve"> </w:t>
      </w:r>
      <w:proofErr w:type="spellStart"/>
      <w:r w:rsidRPr="00255358">
        <w:rPr>
          <w:rFonts w:cs="Times New Roman"/>
          <w:sz w:val="24"/>
          <w:szCs w:val="24"/>
        </w:rPr>
        <w:t>Замовником</w:t>
      </w:r>
      <w:proofErr w:type="spellEnd"/>
      <w:r w:rsidRPr="00255358">
        <w:rPr>
          <w:rFonts w:cs="Times New Roman"/>
          <w:sz w:val="24"/>
          <w:szCs w:val="24"/>
        </w:rPr>
        <w:t xml:space="preserve"> та Оператором </w:t>
      </w:r>
      <w:proofErr w:type="spellStart"/>
      <w:r w:rsidRPr="00255358">
        <w:rPr>
          <w:rFonts w:cs="Times New Roman"/>
          <w:sz w:val="24"/>
          <w:szCs w:val="24"/>
        </w:rPr>
        <w:t>газорозподільної</w:t>
      </w:r>
      <w:proofErr w:type="spellEnd"/>
      <w:r w:rsidRPr="00255358">
        <w:rPr>
          <w:rFonts w:cs="Times New Roman"/>
          <w:sz w:val="24"/>
          <w:szCs w:val="24"/>
        </w:rPr>
        <w:t xml:space="preserve"> </w:t>
      </w:r>
      <w:proofErr w:type="spellStart"/>
      <w:r w:rsidRPr="00255358">
        <w:rPr>
          <w:rFonts w:cs="Times New Roman"/>
          <w:sz w:val="24"/>
          <w:szCs w:val="24"/>
        </w:rPr>
        <w:t>системи</w:t>
      </w:r>
      <w:proofErr w:type="spellEnd"/>
      <w:r w:rsidRPr="00255358">
        <w:rPr>
          <w:rFonts w:cs="Times New Roman"/>
          <w:sz w:val="24"/>
          <w:szCs w:val="24"/>
        </w:rPr>
        <w:t>.</w:t>
      </w:r>
    </w:p>
    <w:p w14:paraId="173D39C1" w14:textId="77777777" w:rsidR="00C37B5D" w:rsidRPr="00255358" w:rsidRDefault="00C37B5D" w:rsidP="00C37B5D">
      <w:pPr>
        <w:tabs>
          <w:tab w:val="left" w:pos="284"/>
          <w:tab w:val="left" w:pos="993"/>
          <w:tab w:val="left" w:pos="1560"/>
        </w:tabs>
        <w:spacing w:after="0"/>
        <w:ind w:hanging="2"/>
        <w:rPr>
          <w:rFonts w:cs="Times New Roman"/>
          <w:sz w:val="24"/>
          <w:szCs w:val="24"/>
        </w:rPr>
      </w:pPr>
      <w:r w:rsidRPr="00255358">
        <w:rPr>
          <w:rFonts w:cs="Times New Roman"/>
          <w:sz w:val="24"/>
          <w:szCs w:val="24"/>
        </w:rPr>
        <w:tab/>
      </w:r>
    </w:p>
    <w:p w14:paraId="22DD7197" w14:textId="77777777" w:rsidR="00C37B5D" w:rsidRPr="00255358" w:rsidRDefault="00C37B5D" w:rsidP="002B0E59">
      <w:pPr>
        <w:tabs>
          <w:tab w:val="left" w:pos="284"/>
          <w:tab w:val="left" w:pos="993"/>
          <w:tab w:val="left" w:pos="1560"/>
        </w:tabs>
        <w:suppressAutoHyphens/>
        <w:spacing w:after="0"/>
        <w:ind w:left="-1"/>
        <w:contextualSpacing/>
        <w:jc w:val="both"/>
        <w:textDirection w:val="btLr"/>
        <w:textAlignment w:val="top"/>
        <w:outlineLvl w:val="0"/>
        <w:rPr>
          <w:rFonts w:cs="Times New Roman"/>
          <w:sz w:val="24"/>
          <w:szCs w:val="24"/>
        </w:rPr>
      </w:pPr>
      <w:proofErr w:type="spellStart"/>
      <w:r w:rsidRPr="00255358">
        <w:rPr>
          <w:rFonts w:cs="Times New Roman"/>
          <w:sz w:val="24"/>
          <w:szCs w:val="24"/>
        </w:rPr>
        <w:t>Постачання</w:t>
      </w:r>
      <w:proofErr w:type="spellEnd"/>
      <w:r w:rsidRPr="00255358">
        <w:rPr>
          <w:rFonts w:cs="Times New Roman"/>
          <w:sz w:val="24"/>
          <w:szCs w:val="24"/>
        </w:rPr>
        <w:t xml:space="preserve"> природного газу, </w:t>
      </w:r>
      <w:proofErr w:type="spellStart"/>
      <w:r w:rsidRPr="00255358">
        <w:rPr>
          <w:rFonts w:cs="Times New Roman"/>
          <w:sz w:val="24"/>
          <w:szCs w:val="24"/>
        </w:rPr>
        <w:t>його</w:t>
      </w:r>
      <w:proofErr w:type="spellEnd"/>
      <w:r w:rsidRPr="00255358">
        <w:rPr>
          <w:rFonts w:cs="Times New Roman"/>
          <w:sz w:val="24"/>
          <w:szCs w:val="24"/>
        </w:rPr>
        <w:t xml:space="preserve"> </w:t>
      </w:r>
      <w:proofErr w:type="spellStart"/>
      <w:proofErr w:type="gramStart"/>
      <w:r w:rsidRPr="00255358">
        <w:rPr>
          <w:rFonts w:cs="Times New Roman"/>
          <w:sz w:val="24"/>
          <w:szCs w:val="24"/>
        </w:rPr>
        <w:t>техн</w:t>
      </w:r>
      <w:proofErr w:type="gramEnd"/>
      <w:r w:rsidRPr="00255358">
        <w:rPr>
          <w:rFonts w:cs="Times New Roman"/>
          <w:sz w:val="24"/>
          <w:szCs w:val="24"/>
        </w:rPr>
        <w:t>ічні</w:t>
      </w:r>
      <w:proofErr w:type="spellEnd"/>
      <w:r w:rsidRPr="00255358">
        <w:rPr>
          <w:rFonts w:cs="Times New Roman"/>
          <w:sz w:val="24"/>
          <w:szCs w:val="24"/>
        </w:rPr>
        <w:t xml:space="preserve"> та </w:t>
      </w:r>
      <w:proofErr w:type="spellStart"/>
      <w:r w:rsidRPr="00255358">
        <w:rPr>
          <w:rFonts w:cs="Times New Roman"/>
          <w:sz w:val="24"/>
          <w:szCs w:val="24"/>
        </w:rPr>
        <w:t>якісні</w:t>
      </w:r>
      <w:proofErr w:type="spellEnd"/>
      <w:r w:rsidRPr="00255358">
        <w:rPr>
          <w:rFonts w:cs="Times New Roman"/>
          <w:sz w:val="24"/>
          <w:szCs w:val="24"/>
        </w:rPr>
        <w:t xml:space="preserve"> характеристики </w:t>
      </w:r>
      <w:proofErr w:type="spellStart"/>
      <w:r w:rsidRPr="00255358">
        <w:rPr>
          <w:rFonts w:cs="Times New Roman"/>
          <w:sz w:val="24"/>
          <w:szCs w:val="24"/>
        </w:rPr>
        <w:t>повинні</w:t>
      </w:r>
      <w:proofErr w:type="spellEnd"/>
      <w:r w:rsidRPr="00255358">
        <w:rPr>
          <w:rFonts w:cs="Times New Roman"/>
          <w:sz w:val="24"/>
          <w:szCs w:val="24"/>
        </w:rPr>
        <w:t xml:space="preserve"> </w:t>
      </w:r>
      <w:proofErr w:type="spellStart"/>
      <w:r w:rsidRPr="00255358">
        <w:rPr>
          <w:rFonts w:cs="Times New Roman"/>
          <w:sz w:val="24"/>
          <w:szCs w:val="24"/>
        </w:rPr>
        <w:t>відповідати</w:t>
      </w:r>
      <w:proofErr w:type="spellEnd"/>
      <w:r w:rsidRPr="00255358">
        <w:rPr>
          <w:rFonts w:cs="Times New Roman"/>
          <w:sz w:val="24"/>
          <w:szCs w:val="24"/>
        </w:rPr>
        <w:t xml:space="preserve">  нормам чинного </w:t>
      </w:r>
      <w:proofErr w:type="spellStart"/>
      <w:r w:rsidRPr="00255358">
        <w:rPr>
          <w:rFonts w:cs="Times New Roman"/>
          <w:sz w:val="24"/>
          <w:szCs w:val="24"/>
        </w:rPr>
        <w:t>законодавства</w:t>
      </w:r>
      <w:proofErr w:type="spellEnd"/>
      <w:r w:rsidRPr="00255358">
        <w:rPr>
          <w:rFonts w:cs="Times New Roman"/>
          <w:sz w:val="24"/>
          <w:szCs w:val="24"/>
        </w:rPr>
        <w:t xml:space="preserve"> </w:t>
      </w:r>
      <w:proofErr w:type="spellStart"/>
      <w:r w:rsidRPr="00255358">
        <w:rPr>
          <w:rFonts w:cs="Times New Roman"/>
          <w:sz w:val="24"/>
          <w:szCs w:val="24"/>
        </w:rPr>
        <w:t>України</w:t>
      </w:r>
      <w:proofErr w:type="spellEnd"/>
      <w:r w:rsidRPr="00255358">
        <w:rPr>
          <w:rFonts w:cs="Times New Roman"/>
          <w:sz w:val="24"/>
          <w:szCs w:val="24"/>
        </w:rPr>
        <w:t>:</w:t>
      </w:r>
    </w:p>
    <w:p w14:paraId="245B647B" w14:textId="77777777" w:rsidR="00C37B5D" w:rsidRPr="00255358" w:rsidRDefault="00C37B5D" w:rsidP="00C37B5D">
      <w:pPr>
        <w:numPr>
          <w:ilvl w:val="0"/>
          <w:numId w:val="5"/>
        </w:numPr>
        <w:tabs>
          <w:tab w:val="left" w:pos="284"/>
          <w:tab w:val="left" w:pos="993"/>
          <w:tab w:val="left" w:pos="1560"/>
        </w:tabs>
        <w:suppressAutoHyphens/>
        <w:spacing w:after="0"/>
        <w:ind w:leftChars="-1" w:left="-1" w:hangingChars="1" w:hanging="2"/>
        <w:contextualSpacing/>
        <w:jc w:val="both"/>
        <w:textDirection w:val="btLr"/>
        <w:textAlignment w:val="top"/>
        <w:outlineLvl w:val="0"/>
        <w:rPr>
          <w:rFonts w:cs="Times New Roman"/>
          <w:sz w:val="24"/>
          <w:szCs w:val="24"/>
        </w:rPr>
      </w:pPr>
      <w:r w:rsidRPr="00255358">
        <w:rPr>
          <w:rFonts w:cs="Times New Roman"/>
          <w:sz w:val="24"/>
          <w:szCs w:val="24"/>
        </w:rPr>
        <w:t xml:space="preserve">Закону </w:t>
      </w:r>
      <w:proofErr w:type="spellStart"/>
      <w:r w:rsidRPr="00255358">
        <w:rPr>
          <w:rFonts w:cs="Times New Roman"/>
          <w:sz w:val="24"/>
          <w:szCs w:val="24"/>
        </w:rPr>
        <w:t>України</w:t>
      </w:r>
      <w:proofErr w:type="spellEnd"/>
      <w:r w:rsidRPr="00255358">
        <w:rPr>
          <w:rFonts w:cs="Times New Roman"/>
          <w:sz w:val="24"/>
          <w:szCs w:val="24"/>
        </w:rPr>
        <w:t xml:space="preserve"> «Про </w:t>
      </w:r>
      <w:proofErr w:type="spellStart"/>
      <w:r w:rsidRPr="00255358">
        <w:rPr>
          <w:rFonts w:cs="Times New Roman"/>
          <w:sz w:val="24"/>
          <w:szCs w:val="24"/>
        </w:rPr>
        <w:t>ринок</w:t>
      </w:r>
      <w:proofErr w:type="spellEnd"/>
      <w:r w:rsidRPr="00255358">
        <w:rPr>
          <w:rFonts w:cs="Times New Roman"/>
          <w:sz w:val="24"/>
          <w:szCs w:val="24"/>
        </w:rPr>
        <w:t xml:space="preserve"> </w:t>
      </w:r>
      <w:proofErr w:type="gramStart"/>
      <w:r w:rsidRPr="00255358">
        <w:rPr>
          <w:rFonts w:cs="Times New Roman"/>
          <w:sz w:val="24"/>
          <w:szCs w:val="24"/>
        </w:rPr>
        <w:t>природного</w:t>
      </w:r>
      <w:proofErr w:type="gramEnd"/>
      <w:r w:rsidRPr="00255358">
        <w:rPr>
          <w:rFonts w:cs="Times New Roman"/>
          <w:sz w:val="24"/>
          <w:szCs w:val="24"/>
        </w:rPr>
        <w:t xml:space="preserve"> газу» № 329-VIII </w:t>
      </w:r>
      <w:proofErr w:type="spellStart"/>
      <w:r w:rsidRPr="00255358">
        <w:rPr>
          <w:rFonts w:cs="Times New Roman"/>
          <w:sz w:val="24"/>
          <w:szCs w:val="24"/>
        </w:rPr>
        <w:t>від</w:t>
      </w:r>
      <w:proofErr w:type="spellEnd"/>
      <w:r w:rsidRPr="00255358">
        <w:rPr>
          <w:rFonts w:cs="Times New Roman"/>
          <w:sz w:val="24"/>
          <w:szCs w:val="24"/>
        </w:rPr>
        <w:t xml:space="preserve"> 09.04.2015</w:t>
      </w:r>
      <w:r>
        <w:rPr>
          <w:rFonts w:cs="Times New Roman"/>
          <w:sz w:val="24"/>
          <w:szCs w:val="24"/>
        </w:rPr>
        <w:t xml:space="preserve"> (</w:t>
      </w:r>
      <w:proofErr w:type="spellStart"/>
      <w:r>
        <w:rPr>
          <w:rFonts w:cs="Times New Roman"/>
          <w:sz w:val="24"/>
          <w:szCs w:val="24"/>
        </w:rPr>
        <w:t>зі</w:t>
      </w:r>
      <w:proofErr w:type="spellEnd"/>
      <w:r>
        <w:rPr>
          <w:rFonts w:cs="Times New Roman"/>
          <w:sz w:val="24"/>
          <w:szCs w:val="24"/>
        </w:rPr>
        <w:t xml:space="preserve"> </w:t>
      </w:r>
      <w:proofErr w:type="spellStart"/>
      <w:r>
        <w:rPr>
          <w:rFonts w:cs="Times New Roman"/>
          <w:sz w:val="24"/>
          <w:szCs w:val="24"/>
        </w:rPr>
        <w:t>змінами</w:t>
      </w:r>
      <w:proofErr w:type="spellEnd"/>
      <w:r>
        <w:rPr>
          <w:rFonts w:cs="Times New Roman"/>
          <w:sz w:val="24"/>
          <w:szCs w:val="24"/>
        </w:rPr>
        <w:t>)</w:t>
      </w:r>
      <w:r w:rsidRPr="00255358">
        <w:rPr>
          <w:rFonts w:cs="Times New Roman"/>
          <w:sz w:val="24"/>
          <w:szCs w:val="24"/>
        </w:rPr>
        <w:t>;</w:t>
      </w:r>
    </w:p>
    <w:p w14:paraId="612A861E" w14:textId="77777777" w:rsidR="00C37B5D" w:rsidRPr="00255358" w:rsidRDefault="00C37B5D" w:rsidP="00C37B5D">
      <w:pPr>
        <w:numPr>
          <w:ilvl w:val="0"/>
          <w:numId w:val="5"/>
        </w:numPr>
        <w:tabs>
          <w:tab w:val="left" w:pos="284"/>
          <w:tab w:val="left" w:pos="993"/>
          <w:tab w:val="left" w:pos="1560"/>
        </w:tabs>
        <w:suppressAutoHyphens/>
        <w:spacing w:after="0"/>
        <w:ind w:leftChars="-1" w:left="-1" w:hangingChars="1" w:hanging="2"/>
        <w:contextualSpacing/>
        <w:jc w:val="both"/>
        <w:textDirection w:val="btLr"/>
        <w:textAlignment w:val="top"/>
        <w:outlineLvl w:val="0"/>
        <w:rPr>
          <w:rFonts w:cs="Times New Roman"/>
          <w:sz w:val="24"/>
          <w:szCs w:val="24"/>
        </w:rPr>
      </w:pPr>
      <w:r w:rsidRPr="00255358">
        <w:rPr>
          <w:rFonts w:cs="Times New Roman"/>
          <w:sz w:val="24"/>
          <w:szCs w:val="24"/>
        </w:rPr>
        <w:t xml:space="preserve">Правилам </w:t>
      </w:r>
      <w:proofErr w:type="spellStart"/>
      <w:r w:rsidRPr="00255358">
        <w:rPr>
          <w:rFonts w:cs="Times New Roman"/>
          <w:sz w:val="24"/>
          <w:szCs w:val="24"/>
        </w:rPr>
        <w:t>постачання</w:t>
      </w:r>
      <w:proofErr w:type="spellEnd"/>
      <w:r w:rsidRPr="00255358">
        <w:rPr>
          <w:rFonts w:cs="Times New Roman"/>
          <w:sz w:val="24"/>
          <w:szCs w:val="24"/>
        </w:rPr>
        <w:t xml:space="preserve"> </w:t>
      </w:r>
      <w:proofErr w:type="gramStart"/>
      <w:r w:rsidRPr="00255358">
        <w:rPr>
          <w:rFonts w:cs="Times New Roman"/>
          <w:sz w:val="24"/>
          <w:szCs w:val="24"/>
        </w:rPr>
        <w:t>природного</w:t>
      </w:r>
      <w:proofErr w:type="gramEnd"/>
      <w:r w:rsidRPr="00255358">
        <w:rPr>
          <w:rFonts w:cs="Times New Roman"/>
          <w:sz w:val="24"/>
          <w:szCs w:val="24"/>
        </w:rPr>
        <w:t xml:space="preserve"> газу, </w:t>
      </w:r>
      <w:proofErr w:type="spellStart"/>
      <w:r w:rsidRPr="00255358">
        <w:rPr>
          <w:rFonts w:cs="Times New Roman"/>
          <w:sz w:val="24"/>
          <w:szCs w:val="24"/>
        </w:rPr>
        <w:t>затвердженим</w:t>
      </w:r>
      <w:proofErr w:type="spellEnd"/>
      <w:r w:rsidRPr="00255358">
        <w:rPr>
          <w:rFonts w:cs="Times New Roman"/>
          <w:sz w:val="24"/>
          <w:szCs w:val="24"/>
        </w:rPr>
        <w:t xml:space="preserve"> </w:t>
      </w:r>
      <w:proofErr w:type="spellStart"/>
      <w:r w:rsidRPr="00255358">
        <w:rPr>
          <w:rFonts w:cs="Times New Roman"/>
          <w:sz w:val="24"/>
          <w:szCs w:val="24"/>
        </w:rPr>
        <w:t>постановою</w:t>
      </w:r>
      <w:proofErr w:type="spellEnd"/>
      <w:r w:rsidRPr="00255358">
        <w:rPr>
          <w:rFonts w:cs="Times New Roman"/>
          <w:sz w:val="24"/>
          <w:szCs w:val="24"/>
        </w:rPr>
        <w:t xml:space="preserve"> </w:t>
      </w:r>
      <w:proofErr w:type="spellStart"/>
      <w:r w:rsidRPr="00255358">
        <w:rPr>
          <w:rFonts w:cs="Times New Roman"/>
          <w:sz w:val="24"/>
          <w:szCs w:val="24"/>
        </w:rPr>
        <w:t>Національної</w:t>
      </w:r>
      <w:proofErr w:type="spellEnd"/>
      <w:r w:rsidRPr="00255358">
        <w:rPr>
          <w:rFonts w:cs="Times New Roman"/>
          <w:sz w:val="24"/>
          <w:szCs w:val="24"/>
        </w:rPr>
        <w:t xml:space="preserve"> </w:t>
      </w:r>
      <w:proofErr w:type="spellStart"/>
      <w:r w:rsidRPr="00255358">
        <w:rPr>
          <w:rFonts w:cs="Times New Roman"/>
          <w:sz w:val="24"/>
          <w:szCs w:val="24"/>
        </w:rPr>
        <w:t>комісії</w:t>
      </w:r>
      <w:proofErr w:type="spellEnd"/>
      <w:r w:rsidRPr="00255358">
        <w:rPr>
          <w:rFonts w:cs="Times New Roman"/>
          <w:sz w:val="24"/>
          <w:szCs w:val="24"/>
        </w:rPr>
        <w:t xml:space="preserve">, </w:t>
      </w:r>
      <w:proofErr w:type="spellStart"/>
      <w:r w:rsidRPr="00255358">
        <w:rPr>
          <w:rFonts w:cs="Times New Roman"/>
          <w:sz w:val="24"/>
          <w:szCs w:val="24"/>
        </w:rPr>
        <w:t>що</w:t>
      </w:r>
      <w:proofErr w:type="spellEnd"/>
      <w:r w:rsidRPr="00255358">
        <w:rPr>
          <w:rFonts w:cs="Times New Roman"/>
          <w:sz w:val="24"/>
          <w:szCs w:val="24"/>
        </w:rPr>
        <w:t xml:space="preserve"> </w:t>
      </w:r>
      <w:proofErr w:type="spellStart"/>
      <w:r w:rsidRPr="00255358">
        <w:rPr>
          <w:rFonts w:cs="Times New Roman"/>
          <w:sz w:val="24"/>
          <w:szCs w:val="24"/>
        </w:rPr>
        <w:t>здійснює</w:t>
      </w:r>
      <w:proofErr w:type="spellEnd"/>
      <w:r w:rsidRPr="00255358">
        <w:rPr>
          <w:rFonts w:cs="Times New Roman"/>
          <w:sz w:val="24"/>
          <w:szCs w:val="24"/>
        </w:rPr>
        <w:t xml:space="preserve"> </w:t>
      </w:r>
      <w:proofErr w:type="spellStart"/>
      <w:r w:rsidRPr="00255358">
        <w:rPr>
          <w:rFonts w:cs="Times New Roman"/>
          <w:sz w:val="24"/>
          <w:szCs w:val="24"/>
        </w:rPr>
        <w:t>державне</w:t>
      </w:r>
      <w:proofErr w:type="spellEnd"/>
      <w:r w:rsidRPr="00255358">
        <w:rPr>
          <w:rFonts w:cs="Times New Roman"/>
          <w:sz w:val="24"/>
          <w:szCs w:val="24"/>
        </w:rPr>
        <w:t xml:space="preserve"> </w:t>
      </w:r>
      <w:proofErr w:type="spellStart"/>
      <w:r w:rsidRPr="00255358">
        <w:rPr>
          <w:rFonts w:cs="Times New Roman"/>
          <w:sz w:val="24"/>
          <w:szCs w:val="24"/>
        </w:rPr>
        <w:t>регулювання</w:t>
      </w:r>
      <w:proofErr w:type="spellEnd"/>
      <w:r w:rsidRPr="00255358">
        <w:rPr>
          <w:rFonts w:cs="Times New Roman"/>
          <w:sz w:val="24"/>
          <w:szCs w:val="24"/>
        </w:rPr>
        <w:t xml:space="preserve"> у сферах </w:t>
      </w:r>
      <w:proofErr w:type="spellStart"/>
      <w:r w:rsidRPr="00255358">
        <w:rPr>
          <w:rFonts w:cs="Times New Roman"/>
          <w:sz w:val="24"/>
          <w:szCs w:val="24"/>
        </w:rPr>
        <w:t>енергетики</w:t>
      </w:r>
      <w:proofErr w:type="spellEnd"/>
      <w:r w:rsidRPr="00255358">
        <w:rPr>
          <w:rFonts w:cs="Times New Roman"/>
          <w:sz w:val="24"/>
          <w:szCs w:val="24"/>
        </w:rPr>
        <w:t xml:space="preserve"> та </w:t>
      </w:r>
      <w:proofErr w:type="spellStart"/>
      <w:r w:rsidRPr="00255358">
        <w:rPr>
          <w:rFonts w:cs="Times New Roman"/>
          <w:sz w:val="24"/>
          <w:szCs w:val="24"/>
        </w:rPr>
        <w:t>комунальних</w:t>
      </w:r>
      <w:proofErr w:type="spellEnd"/>
      <w:r w:rsidRPr="00255358">
        <w:rPr>
          <w:rFonts w:cs="Times New Roman"/>
          <w:sz w:val="24"/>
          <w:szCs w:val="24"/>
        </w:rPr>
        <w:t xml:space="preserve"> </w:t>
      </w:r>
      <w:proofErr w:type="spellStart"/>
      <w:r w:rsidRPr="00255358">
        <w:rPr>
          <w:rFonts w:cs="Times New Roman"/>
          <w:sz w:val="24"/>
          <w:szCs w:val="24"/>
        </w:rPr>
        <w:t>послуг</w:t>
      </w:r>
      <w:proofErr w:type="spellEnd"/>
      <w:r w:rsidRPr="00255358">
        <w:rPr>
          <w:rFonts w:cs="Times New Roman"/>
          <w:sz w:val="24"/>
          <w:szCs w:val="24"/>
        </w:rPr>
        <w:t xml:space="preserve">, </w:t>
      </w:r>
      <w:proofErr w:type="spellStart"/>
      <w:r w:rsidRPr="00255358">
        <w:rPr>
          <w:rFonts w:cs="Times New Roman"/>
          <w:sz w:val="24"/>
          <w:szCs w:val="24"/>
        </w:rPr>
        <w:t>від</w:t>
      </w:r>
      <w:proofErr w:type="spellEnd"/>
      <w:r w:rsidRPr="00255358">
        <w:rPr>
          <w:rFonts w:cs="Times New Roman"/>
          <w:sz w:val="24"/>
          <w:szCs w:val="24"/>
        </w:rPr>
        <w:t xml:space="preserve"> 30.09.2015 № 2496</w:t>
      </w:r>
      <w:r>
        <w:rPr>
          <w:rFonts w:cs="Times New Roman"/>
          <w:sz w:val="24"/>
          <w:szCs w:val="24"/>
        </w:rPr>
        <w:t xml:space="preserve"> (</w:t>
      </w:r>
      <w:proofErr w:type="spellStart"/>
      <w:r>
        <w:rPr>
          <w:rFonts w:cs="Times New Roman"/>
          <w:sz w:val="24"/>
          <w:szCs w:val="24"/>
        </w:rPr>
        <w:t>зі</w:t>
      </w:r>
      <w:proofErr w:type="spellEnd"/>
      <w:r>
        <w:rPr>
          <w:rFonts w:cs="Times New Roman"/>
          <w:sz w:val="24"/>
          <w:szCs w:val="24"/>
        </w:rPr>
        <w:t xml:space="preserve"> </w:t>
      </w:r>
      <w:proofErr w:type="spellStart"/>
      <w:r>
        <w:rPr>
          <w:rFonts w:cs="Times New Roman"/>
          <w:sz w:val="24"/>
          <w:szCs w:val="24"/>
        </w:rPr>
        <w:t>змінами</w:t>
      </w:r>
      <w:proofErr w:type="spellEnd"/>
      <w:r>
        <w:rPr>
          <w:rFonts w:cs="Times New Roman"/>
          <w:sz w:val="24"/>
          <w:szCs w:val="24"/>
        </w:rPr>
        <w:t>)</w:t>
      </w:r>
      <w:r w:rsidRPr="00255358">
        <w:rPr>
          <w:rFonts w:cs="Times New Roman"/>
          <w:sz w:val="24"/>
          <w:szCs w:val="24"/>
        </w:rPr>
        <w:t>;;</w:t>
      </w:r>
    </w:p>
    <w:p w14:paraId="37681905" w14:textId="77777777" w:rsidR="00C37B5D" w:rsidRPr="00255358" w:rsidRDefault="00C37B5D" w:rsidP="00C37B5D">
      <w:pPr>
        <w:numPr>
          <w:ilvl w:val="0"/>
          <w:numId w:val="5"/>
        </w:numPr>
        <w:tabs>
          <w:tab w:val="left" w:pos="284"/>
          <w:tab w:val="left" w:pos="993"/>
          <w:tab w:val="left" w:pos="1560"/>
        </w:tabs>
        <w:suppressAutoHyphens/>
        <w:spacing w:after="0"/>
        <w:ind w:leftChars="-1" w:left="-1" w:hangingChars="1" w:hanging="2"/>
        <w:contextualSpacing/>
        <w:jc w:val="both"/>
        <w:textDirection w:val="btLr"/>
        <w:textAlignment w:val="top"/>
        <w:outlineLvl w:val="0"/>
        <w:rPr>
          <w:rFonts w:cs="Times New Roman"/>
          <w:sz w:val="24"/>
          <w:szCs w:val="24"/>
        </w:rPr>
      </w:pPr>
      <w:r w:rsidRPr="00255358">
        <w:rPr>
          <w:rFonts w:cs="Times New Roman"/>
          <w:sz w:val="24"/>
          <w:szCs w:val="24"/>
        </w:rPr>
        <w:t xml:space="preserve">Кодексу </w:t>
      </w:r>
      <w:proofErr w:type="spellStart"/>
      <w:r w:rsidRPr="00255358">
        <w:rPr>
          <w:rFonts w:cs="Times New Roman"/>
          <w:sz w:val="24"/>
          <w:szCs w:val="24"/>
        </w:rPr>
        <w:t>газотранспортної</w:t>
      </w:r>
      <w:proofErr w:type="spellEnd"/>
      <w:r w:rsidRPr="00255358">
        <w:rPr>
          <w:rFonts w:cs="Times New Roman"/>
          <w:sz w:val="24"/>
          <w:szCs w:val="24"/>
        </w:rPr>
        <w:t xml:space="preserve"> </w:t>
      </w:r>
      <w:proofErr w:type="spellStart"/>
      <w:r w:rsidRPr="00255358">
        <w:rPr>
          <w:rFonts w:cs="Times New Roman"/>
          <w:sz w:val="24"/>
          <w:szCs w:val="24"/>
        </w:rPr>
        <w:t>системи</w:t>
      </w:r>
      <w:proofErr w:type="spellEnd"/>
      <w:r w:rsidRPr="00255358">
        <w:rPr>
          <w:rFonts w:cs="Times New Roman"/>
          <w:sz w:val="24"/>
          <w:szCs w:val="24"/>
        </w:rPr>
        <w:t xml:space="preserve">, </w:t>
      </w:r>
      <w:proofErr w:type="spellStart"/>
      <w:r w:rsidRPr="00255358">
        <w:rPr>
          <w:rFonts w:cs="Times New Roman"/>
          <w:sz w:val="24"/>
          <w:szCs w:val="24"/>
        </w:rPr>
        <w:t>затвердженому</w:t>
      </w:r>
      <w:proofErr w:type="spellEnd"/>
      <w:r w:rsidRPr="00255358">
        <w:rPr>
          <w:rFonts w:cs="Times New Roman"/>
          <w:sz w:val="24"/>
          <w:szCs w:val="24"/>
        </w:rPr>
        <w:t xml:space="preserve"> </w:t>
      </w:r>
      <w:proofErr w:type="spellStart"/>
      <w:r w:rsidRPr="00255358">
        <w:rPr>
          <w:rFonts w:cs="Times New Roman"/>
          <w:sz w:val="24"/>
          <w:szCs w:val="24"/>
        </w:rPr>
        <w:t>постановою</w:t>
      </w:r>
      <w:proofErr w:type="spellEnd"/>
      <w:r w:rsidRPr="00255358">
        <w:rPr>
          <w:rFonts w:cs="Times New Roman"/>
          <w:sz w:val="24"/>
          <w:szCs w:val="24"/>
        </w:rPr>
        <w:t xml:space="preserve"> </w:t>
      </w:r>
      <w:proofErr w:type="spellStart"/>
      <w:r w:rsidRPr="00255358">
        <w:rPr>
          <w:rFonts w:cs="Times New Roman"/>
          <w:sz w:val="24"/>
          <w:szCs w:val="24"/>
        </w:rPr>
        <w:t>Національної</w:t>
      </w:r>
      <w:proofErr w:type="spellEnd"/>
      <w:r w:rsidRPr="00255358">
        <w:rPr>
          <w:rFonts w:cs="Times New Roman"/>
          <w:sz w:val="24"/>
          <w:szCs w:val="24"/>
        </w:rPr>
        <w:t xml:space="preserve"> </w:t>
      </w:r>
      <w:proofErr w:type="spellStart"/>
      <w:r w:rsidRPr="00255358">
        <w:rPr>
          <w:rFonts w:cs="Times New Roman"/>
          <w:sz w:val="24"/>
          <w:szCs w:val="24"/>
        </w:rPr>
        <w:t>комісії</w:t>
      </w:r>
      <w:proofErr w:type="spellEnd"/>
      <w:r w:rsidRPr="00255358">
        <w:rPr>
          <w:rFonts w:cs="Times New Roman"/>
          <w:sz w:val="24"/>
          <w:szCs w:val="24"/>
        </w:rPr>
        <w:t xml:space="preserve">, </w:t>
      </w:r>
      <w:proofErr w:type="spellStart"/>
      <w:r w:rsidRPr="00255358">
        <w:rPr>
          <w:rFonts w:cs="Times New Roman"/>
          <w:sz w:val="24"/>
          <w:szCs w:val="24"/>
        </w:rPr>
        <w:t>що</w:t>
      </w:r>
      <w:proofErr w:type="spellEnd"/>
      <w:r w:rsidRPr="00255358">
        <w:rPr>
          <w:rFonts w:cs="Times New Roman"/>
          <w:sz w:val="24"/>
          <w:szCs w:val="24"/>
        </w:rPr>
        <w:t xml:space="preserve"> </w:t>
      </w:r>
      <w:proofErr w:type="spellStart"/>
      <w:r w:rsidRPr="00255358">
        <w:rPr>
          <w:rFonts w:cs="Times New Roman"/>
          <w:sz w:val="24"/>
          <w:szCs w:val="24"/>
        </w:rPr>
        <w:t>здійснює</w:t>
      </w:r>
      <w:proofErr w:type="spellEnd"/>
      <w:r w:rsidRPr="00255358">
        <w:rPr>
          <w:rFonts w:cs="Times New Roman"/>
          <w:sz w:val="24"/>
          <w:szCs w:val="24"/>
        </w:rPr>
        <w:t xml:space="preserve"> </w:t>
      </w:r>
      <w:proofErr w:type="spellStart"/>
      <w:r w:rsidRPr="00255358">
        <w:rPr>
          <w:rFonts w:cs="Times New Roman"/>
          <w:sz w:val="24"/>
          <w:szCs w:val="24"/>
        </w:rPr>
        <w:t>державне</w:t>
      </w:r>
      <w:proofErr w:type="spellEnd"/>
      <w:r w:rsidRPr="00255358">
        <w:rPr>
          <w:rFonts w:cs="Times New Roman"/>
          <w:sz w:val="24"/>
          <w:szCs w:val="24"/>
        </w:rPr>
        <w:t xml:space="preserve"> </w:t>
      </w:r>
      <w:proofErr w:type="spellStart"/>
      <w:r w:rsidRPr="00255358">
        <w:rPr>
          <w:rFonts w:cs="Times New Roman"/>
          <w:sz w:val="24"/>
          <w:szCs w:val="24"/>
        </w:rPr>
        <w:t>регулювання</w:t>
      </w:r>
      <w:proofErr w:type="spellEnd"/>
      <w:r w:rsidRPr="00255358">
        <w:rPr>
          <w:rFonts w:cs="Times New Roman"/>
          <w:sz w:val="24"/>
          <w:szCs w:val="24"/>
        </w:rPr>
        <w:t xml:space="preserve"> </w:t>
      </w:r>
      <w:proofErr w:type="gramStart"/>
      <w:r w:rsidRPr="00255358">
        <w:rPr>
          <w:rFonts w:cs="Times New Roman"/>
          <w:sz w:val="24"/>
          <w:szCs w:val="24"/>
        </w:rPr>
        <w:t>у</w:t>
      </w:r>
      <w:proofErr w:type="gramEnd"/>
      <w:r w:rsidRPr="00255358">
        <w:rPr>
          <w:rFonts w:cs="Times New Roman"/>
          <w:sz w:val="24"/>
          <w:szCs w:val="24"/>
        </w:rPr>
        <w:t xml:space="preserve"> сферах </w:t>
      </w:r>
      <w:proofErr w:type="spellStart"/>
      <w:r w:rsidRPr="00255358">
        <w:rPr>
          <w:rFonts w:cs="Times New Roman"/>
          <w:sz w:val="24"/>
          <w:szCs w:val="24"/>
        </w:rPr>
        <w:t>енергетики</w:t>
      </w:r>
      <w:proofErr w:type="spellEnd"/>
      <w:r w:rsidRPr="00255358">
        <w:rPr>
          <w:rFonts w:cs="Times New Roman"/>
          <w:sz w:val="24"/>
          <w:szCs w:val="24"/>
        </w:rPr>
        <w:t xml:space="preserve"> та </w:t>
      </w:r>
      <w:proofErr w:type="spellStart"/>
      <w:r w:rsidRPr="00255358">
        <w:rPr>
          <w:rFonts w:cs="Times New Roman"/>
          <w:sz w:val="24"/>
          <w:szCs w:val="24"/>
        </w:rPr>
        <w:t>комунальних</w:t>
      </w:r>
      <w:proofErr w:type="spellEnd"/>
      <w:r w:rsidRPr="00255358">
        <w:rPr>
          <w:rFonts w:cs="Times New Roman"/>
          <w:sz w:val="24"/>
          <w:szCs w:val="24"/>
        </w:rPr>
        <w:t xml:space="preserve"> </w:t>
      </w:r>
      <w:proofErr w:type="spellStart"/>
      <w:r w:rsidRPr="00255358">
        <w:rPr>
          <w:rFonts w:cs="Times New Roman"/>
          <w:sz w:val="24"/>
          <w:szCs w:val="24"/>
        </w:rPr>
        <w:t>послуг</w:t>
      </w:r>
      <w:proofErr w:type="spellEnd"/>
      <w:r w:rsidRPr="00255358">
        <w:rPr>
          <w:rFonts w:cs="Times New Roman"/>
          <w:sz w:val="24"/>
          <w:szCs w:val="24"/>
        </w:rPr>
        <w:t xml:space="preserve">, </w:t>
      </w:r>
      <w:proofErr w:type="spellStart"/>
      <w:r w:rsidRPr="00255358">
        <w:rPr>
          <w:rFonts w:cs="Times New Roman"/>
          <w:sz w:val="24"/>
          <w:szCs w:val="24"/>
        </w:rPr>
        <w:t>від</w:t>
      </w:r>
      <w:proofErr w:type="spellEnd"/>
      <w:r w:rsidRPr="00255358">
        <w:rPr>
          <w:rFonts w:cs="Times New Roman"/>
          <w:sz w:val="24"/>
          <w:szCs w:val="24"/>
        </w:rPr>
        <w:t xml:space="preserve"> 30.09.2015 № 2493</w:t>
      </w:r>
      <w:r>
        <w:rPr>
          <w:rFonts w:cs="Times New Roman"/>
          <w:sz w:val="24"/>
          <w:szCs w:val="24"/>
        </w:rPr>
        <w:t xml:space="preserve"> (</w:t>
      </w:r>
      <w:proofErr w:type="spellStart"/>
      <w:r>
        <w:rPr>
          <w:rFonts w:cs="Times New Roman"/>
          <w:sz w:val="24"/>
          <w:szCs w:val="24"/>
        </w:rPr>
        <w:t>зі</w:t>
      </w:r>
      <w:proofErr w:type="spellEnd"/>
      <w:r>
        <w:rPr>
          <w:rFonts w:cs="Times New Roman"/>
          <w:sz w:val="24"/>
          <w:szCs w:val="24"/>
        </w:rPr>
        <w:t xml:space="preserve"> </w:t>
      </w:r>
      <w:proofErr w:type="spellStart"/>
      <w:r>
        <w:rPr>
          <w:rFonts w:cs="Times New Roman"/>
          <w:sz w:val="24"/>
          <w:szCs w:val="24"/>
        </w:rPr>
        <w:t>змінами</w:t>
      </w:r>
      <w:proofErr w:type="spellEnd"/>
      <w:r>
        <w:rPr>
          <w:rFonts w:cs="Times New Roman"/>
          <w:sz w:val="24"/>
          <w:szCs w:val="24"/>
        </w:rPr>
        <w:t>)</w:t>
      </w:r>
      <w:r w:rsidRPr="00255358">
        <w:rPr>
          <w:rFonts w:cs="Times New Roman"/>
          <w:sz w:val="24"/>
          <w:szCs w:val="24"/>
        </w:rPr>
        <w:t>;</w:t>
      </w:r>
    </w:p>
    <w:p w14:paraId="2F94B2C7" w14:textId="77777777" w:rsidR="00C37B5D" w:rsidRPr="00255358" w:rsidRDefault="00C37B5D" w:rsidP="00C37B5D">
      <w:pPr>
        <w:numPr>
          <w:ilvl w:val="0"/>
          <w:numId w:val="5"/>
        </w:numPr>
        <w:tabs>
          <w:tab w:val="left" w:pos="284"/>
          <w:tab w:val="left" w:pos="993"/>
          <w:tab w:val="left" w:pos="1560"/>
        </w:tabs>
        <w:suppressAutoHyphens/>
        <w:spacing w:after="0"/>
        <w:ind w:leftChars="-1" w:left="-1" w:hangingChars="1" w:hanging="2"/>
        <w:contextualSpacing/>
        <w:jc w:val="both"/>
        <w:textDirection w:val="btLr"/>
        <w:textAlignment w:val="top"/>
        <w:outlineLvl w:val="0"/>
        <w:rPr>
          <w:rFonts w:cs="Times New Roman"/>
          <w:sz w:val="24"/>
          <w:szCs w:val="24"/>
        </w:rPr>
      </w:pPr>
      <w:r w:rsidRPr="00255358">
        <w:rPr>
          <w:rFonts w:cs="Times New Roman"/>
          <w:sz w:val="24"/>
          <w:szCs w:val="24"/>
        </w:rPr>
        <w:t xml:space="preserve">Кодексу </w:t>
      </w:r>
      <w:proofErr w:type="spellStart"/>
      <w:r w:rsidRPr="00255358">
        <w:rPr>
          <w:rFonts w:cs="Times New Roman"/>
          <w:sz w:val="24"/>
          <w:szCs w:val="24"/>
        </w:rPr>
        <w:t>газорозподільних</w:t>
      </w:r>
      <w:proofErr w:type="spellEnd"/>
      <w:r w:rsidRPr="00255358">
        <w:rPr>
          <w:rFonts w:cs="Times New Roman"/>
          <w:sz w:val="24"/>
          <w:szCs w:val="24"/>
        </w:rPr>
        <w:t xml:space="preserve"> систем, </w:t>
      </w:r>
      <w:proofErr w:type="spellStart"/>
      <w:r w:rsidRPr="00255358">
        <w:rPr>
          <w:rFonts w:cs="Times New Roman"/>
          <w:sz w:val="24"/>
          <w:szCs w:val="24"/>
        </w:rPr>
        <w:t>затвердженому</w:t>
      </w:r>
      <w:proofErr w:type="spellEnd"/>
      <w:r w:rsidRPr="00255358">
        <w:rPr>
          <w:rFonts w:cs="Times New Roman"/>
          <w:sz w:val="24"/>
          <w:szCs w:val="24"/>
        </w:rPr>
        <w:t xml:space="preserve"> </w:t>
      </w:r>
      <w:proofErr w:type="spellStart"/>
      <w:r w:rsidRPr="00255358">
        <w:rPr>
          <w:rFonts w:cs="Times New Roman"/>
          <w:sz w:val="24"/>
          <w:szCs w:val="24"/>
        </w:rPr>
        <w:t>постановою</w:t>
      </w:r>
      <w:proofErr w:type="spellEnd"/>
      <w:r w:rsidRPr="00255358">
        <w:rPr>
          <w:rFonts w:cs="Times New Roman"/>
          <w:sz w:val="24"/>
          <w:szCs w:val="24"/>
        </w:rPr>
        <w:t xml:space="preserve"> </w:t>
      </w:r>
      <w:proofErr w:type="spellStart"/>
      <w:r w:rsidRPr="00255358">
        <w:rPr>
          <w:rFonts w:cs="Times New Roman"/>
          <w:sz w:val="24"/>
          <w:szCs w:val="24"/>
        </w:rPr>
        <w:t>Національної</w:t>
      </w:r>
      <w:proofErr w:type="spellEnd"/>
      <w:r w:rsidRPr="00255358">
        <w:rPr>
          <w:rFonts w:cs="Times New Roman"/>
          <w:sz w:val="24"/>
          <w:szCs w:val="24"/>
        </w:rPr>
        <w:t xml:space="preserve"> </w:t>
      </w:r>
      <w:proofErr w:type="spellStart"/>
      <w:r w:rsidRPr="00255358">
        <w:rPr>
          <w:rFonts w:cs="Times New Roman"/>
          <w:sz w:val="24"/>
          <w:szCs w:val="24"/>
        </w:rPr>
        <w:t>комісії</w:t>
      </w:r>
      <w:proofErr w:type="spellEnd"/>
      <w:r w:rsidRPr="00255358">
        <w:rPr>
          <w:rFonts w:cs="Times New Roman"/>
          <w:sz w:val="24"/>
          <w:szCs w:val="24"/>
        </w:rPr>
        <w:t xml:space="preserve">, </w:t>
      </w:r>
      <w:proofErr w:type="spellStart"/>
      <w:r w:rsidRPr="00255358">
        <w:rPr>
          <w:rFonts w:cs="Times New Roman"/>
          <w:sz w:val="24"/>
          <w:szCs w:val="24"/>
        </w:rPr>
        <w:t>що</w:t>
      </w:r>
      <w:proofErr w:type="spellEnd"/>
      <w:r w:rsidRPr="00255358">
        <w:rPr>
          <w:rFonts w:cs="Times New Roman"/>
          <w:sz w:val="24"/>
          <w:szCs w:val="24"/>
        </w:rPr>
        <w:t xml:space="preserve"> </w:t>
      </w:r>
      <w:proofErr w:type="spellStart"/>
      <w:r w:rsidRPr="00255358">
        <w:rPr>
          <w:rFonts w:cs="Times New Roman"/>
          <w:sz w:val="24"/>
          <w:szCs w:val="24"/>
        </w:rPr>
        <w:t>здійснює</w:t>
      </w:r>
      <w:proofErr w:type="spellEnd"/>
      <w:r w:rsidRPr="00255358">
        <w:rPr>
          <w:rFonts w:cs="Times New Roman"/>
          <w:sz w:val="24"/>
          <w:szCs w:val="24"/>
        </w:rPr>
        <w:t xml:space="preserve"> </w:t>
      </w:r>
      <w:proofErr w:type="spellStart"/>
      <w:r w:rsidRPr="00255358">
        <w:rPr>
          <w:rFonts w:cs="Times New Roman"/>
          <w:sz w:val="24"/>
          <w:szCs w:val="24"/>
        </w:rPr>
        <w:t>державне</w:t>
      </w:r>
      <w:proofErr w:type="spellEnd"/>
      <w:r w:rsidRPr="00255358">
        <w:rPr>
          <w:rFonts w:cs="Times New Roman"/>
          <w:sz w:val="24"/>
          <w:szCs w:val="24"/>
        </w:rPr>
        <w:t xml:space="preserve"> </w:t>
      </w:r>
      <w:proofErr w:type="spellStart"/>
      <w:r w:rsidRPr="00255358">
        <w:rPr>
          <w:rFonts w:cs="Times New Roman"/>
          <w:sz w:val="24"/>
          <w:szCs w:val="24"/>
        </w:rPr>
        <w:t>регулювання</w:t>
      </w:r>
      <w:proofErr w:type="spellEnd"/>
      <w:r w:rsidRPr="00255358">
        <w:rPr>
          <w:rFonts w:cs="Times New Roman"/>
          <w:sz w:val="24"/>
          <w:szCs w:val="24"/>
        </w:rPr>
        <w:t xml:space="preserve"> </w:t>
      </w:r>
      <w:proofErr w:type="gramStart"/>
      <w:r w:rsidRPr="00255358">
        <w:rPr>
          <w:rFonts w:cs="Times New Roman"/>
          <w:sz w:val="24"/>
          <w:szCs w:val="24"/>
        </w:rPr>
        <w:t>у</w:t>
      </w:r>
      <w:proofErr w:type="gramEnd"/>
      <w:r w:rsidRPr="00255358">
        <w:rPr>
          <w:rFonts w:cs="Times New Roman"/>
          <w:sz w:val="24"/>
          <w:szCs w:val="24"/>
        </w:rPr>
        <w:t xml:space="preserve"> сферах </w:t>
      </w:r>
      <w:proofErr w:type="spellStart"/>
      <w:r w:rsidRPr="00255358">
        <w:rPr>
          <w:rFonts w:cs="Times New Roman"/>
          <w:sz w:val="24"/>
          <w:szCs w:val="24"/>
        </w:rPr>
        <w:t>енергетики</w:t>
      </w:r>
      <w:proofErr w:type="spellEnd"/>
      <w:r w:rsidRPr="00255358">
        <w:rPr>
          <w:rFonts w:cs="Times New Roman"/>
          <w:sz w:val="24"/>
          <w:szCs w:val="24"/>
        </w:rPr>
        <w:t xml:space="preserve"> та </w:t>
      </w:r>
      <w:proofErr w:type="spellStart"/>
      <w:r w:rsidRPr="00255358">
        <w:rPr>
          <w:rFonts w:cs="Times New Roman"/>
          <w:sz w:val="24"/>
          <w:szCs w:val="24"/>
        </w:rPr>
        <w:t>комунальних</w:t>
      </w:r>
      <w:proofErr w:type="spellEnd"/>
      <w:r w:rsidRPr="00255358">
        <w:rPr>
          <w:rFonts w:cs="Times New Roman"/>
          <w:sz w:val="24"/>
          <w:szCs w:val="24"/>
        </w:rPr>
        <w:t xml:space="preserve"> </w:t>
      </w:r>
      <w:proofErr w:type="spellStart"/>
      <w:r w:rsidRPr="00255358">
        <w:rPr>
          <w:rFonts w:cs="Times New Roman"/>
          <w:sz w:val="24"/>
          <w:szCs w:val="24"/>
        </w:rPr>
        <w:t>послуг</w:t>
      </w:r>
      <w:proofErr w:type="spellEnd"/>
      <w:r w:rsidRPr="00255358">
        <w:rPr>
          <w:rFonts w:cs="Times New Roman"/>
          <w:sz w:val="24"/>
          <w:szCs w:val="24"/>
        </w:rPr>
        <w:t xml:space="preserve">, </w:t>
      </w:r>
      <w:proofErr w:type="spellStart"/>
      <w:r w:rsidRPr="00255358">
        <w:rPr>
          <w:rFonts w:cs="Times New Roman"/>
          <w:sz w:val="24"/>
          <w:szCs w:val="24"/>
        </w:rPr>
        <w:t>від</w:t>
      </w:r>
      <w:proofErr w:type="spellEnd"/>
      <w:r w:rsidRPr="00255358">
        <w:rPr>
          <w:rFonts w:cs="Times New Roman"/>
          <w:sz w:val="24"/>
          <w:szCs w:val="24"/>
        </w:rPr>
        <w:t xml:space="preserve"> 30.09.2015 № 2494</w:t>
      </w:r>
      <w:r>
        <w:rPr>
          <w:rFonts w:cs="Times New Roman"/>
          <w:sz w:val="24"/>
          <w:szCs w:val="24"/>
        </w:rPr>
        <w:t xml:space="preserve"> (</w:t>
      </w:r>
      <w:proofErr w:type="spellStart"/>
      <w:r>
        <w:rPr>
          <w:rFonts w:cs="Times New Roman"/>
          <w:sz w:val="24"/>
          <w:szCs w:val="24"/>
        </w:rPr>
        <w:t>зі</w:t>
      </w:r>
      <w:proofErr w:type="spellEnd"/>
      <w:r>
        <w:rPr>
          <w:rFonts w:cs="Times New Roman"/>
          <w:sz w:val="24"/>
          <w:szCs w:val="24"/>
        </w:rPr>
        <w:t xml:space="preserve"> </w:t>
      </w:r>
      <w:proofErr w:type="spellStart"/>
      <w:r>
        <w:rPr>
          <w:rFonts w:cs="Times New Roman"/>
          <w:sz w:val="24"/>
          <w:szCs w:val="24"/>
        </w:rPr>
        <w:t>змінами</w:t>
      </w:r>
      <w:proofErr w:type="spellEnd"/>
      <w:r>
        <w:rPr>
          <w:rFonts w:cs="Times New Roman"/>
          <w:sz w:val="24"/>
          <w:szCs w:val="24"/>
        </w:rPr>
        <w:t>)</w:t>
      </w:r>
      <w:r w:rsidRPr="00255358">
        <w:rPr>
          <w:rFonts w:cs="Times New Roman"/>
          <w:sz w:val="24"/>
          <w:szCs w:val="24"/>
        </w:rPr>
        <w:t>;</w:t>
      </w:r>
    </w:p>
    <w:p w14:paraId="718BB5E9" w14:textId="769B4D96" w:rsidR="00C37B5D" w:rsidRDefault="00C37B5D" w:rsidP="00C37B5D">
      <w:pPr>
        <w:pBdr>
          <w:top w:val="nil"/>
          <w:left w:val="nil"/>
          <w:bottom w:val="nil"/>
          <w:right w:val="nil"/>
          <w:between w:val="nil"/>
        </w:pBdr>
        <w:suppressAutoHyphens/>
        <w:spacing w:line="259" w:lineRule="auto"/>
        <w:textDirection w:val="btLr"/>
        <w:textAlignment w:val="top"/>
        <w:outlineLvl w:val="0"/>
        <w:rPr>
          <w:rFonts w:cs="Times New Roman"/>
          <w:b/>
          <w:color w:val="000000"/>
          <w:sz w:val="24"/>
          <w:szCs w:val="24"/>
          <w:lang w:val="uk-UA"/>
        </w:rPr>
      </w:pPr>
      <w:proofErr w:type="spellStart"/>
      <w:r w:rsidRPr="00255358">
        <w:rPr>
          <w:rFonts w:cs="Times New Roman"/>
          <w:sz w:val="24"/>
          <w:szCs w:val="24"/>
        </w:rPr>
        <w:t>Іншим</w:t>
      </w:r>
      <w:proofErr w:type="spellEnd"/>
      <w:r w:rsidRPr="00255358">
        <w:rPr>
          <w:rFonts w:cs="Times New Roman"/>
          <w:sz w:val="24"/>
          <w:szCs w:val="24"/>
        </w:rPr>
        <w:t xml:space="preserve"> нормативно-</w:t>
      </w:r>
      <w:proofErr w:type="spellStart"/>
      <w:r w:rsidRPr="00255358">
        <w:rPr>
          <w:rFonts w:cs="Times New Roman"/>
          <w:sz w:val="24"/>
          <w:szCs w:val="24"/>
        </w:rPr>
        <w:t>правовим</w:t>
      </w:r>
      <w:proofErr w:type="spellEnd"/>
      <w:r w:rsidRPr="00255358">
        <w:rPr>
          <w:rFonts w:cs="Times New Roman"/>
          <w:sz w:val="24"/>
          <w:szCs w:val="24"/>
        </w:rPr>
        <w:t xml:space="preserve"> актам, </w:t>
      </w:r>
      <w:proofErr w:type="spellStart"/>
      <w:r w:rsidRPr="00255358">
        <w:rPr>
          <w:rFonts w:cs="Times New Roman"/>
          <w:sz w:val="24"/>
          <w:szCs w:val="24"/>
        </w:rPr>
        <w:t>прийнятим</w:t>
      </w:r>
      <w:proofErr w:type="spellEnd"/>
      <w:r w:rsidRPr="00255358">
        <w:rPr>
          <w:rFonts w:cs="Times New Roman"/>
          <w:sz w:val="24"/>
          <w:szCs w:val="24"/>
        </w:rPr>
        <w:t xml:space="preserve"> на </w:t>
      </w:r>
      <w:proofErr w:type="spellStart"/>
      <w:r w:rsidRPr="00255358">
        <w:rPr>
          <w:rFonts w:cs="Times New Roman"/>
          <w:sz w:val="24"/>
          <w:szCs w:val="24"/>
        </w:rPr>
        <w:t>виконання</w:t>
      </w:r>
      <w:proofErr w:type="spellEnd"/>
      <w:r w:rsidRPr="00255358">
        <w:rPr>
          <w:rFonts w:cs="Times New Roman"/>
          <w:sz w:val="24"/>
          <w:szCs w:val="24"/>
        </w:rPr>
        <w:t xml:space="preserve"> Закону </w:t>
      </w:r>
      <w:proofErr w:type="spellStart"/>
      <w:r w:rsidRPr="00255358">
        <w:rPr>
          <w:rFonts w:cs="Times New Roman"/>
          <w:sz w:val="24"/>
          <w:szCs w:val="24"/>
        </w:rPr>
        <w:t>України</w:t>
      </w:r>
      <w:proofErr w:type="spellEnd"/>
      <w:r w:rsidRPr="00255358">
        <w:rPr>
          <w:rFonts w:cs="Times New Roman"/>
          <w:sz w:val="24"/>
          <w:szCs w:val="24"/>
        </w:rPr>
        <w:t xml:space="preserve"> «Про </w:t>
      </w:r>
      <w:proofErr w:type="spellStart"/>
      <w:r w:rsidRPr="00255358">
        <w:rPr>
          <w:rFonts w:cs="Times New Roman"/>
          <w:sz w:val="24"/>
          <w:szCs w:val="24"/>
        </w:rPr>
        <w:t>ринок</w:t>
      </w:r>
      <w:proofErr w:type="spellEnd"/>
      <w:r w:rsidRPr="00255358">
        <w:rPr>
          <w:rFonts w:cs="Times New Roman"/>
          <w:sz w:val="24"/>
          <w:szCs w:val="24"/>
        </w:rPr>
        <w:t xml:space="preserve"> </w:t>
      </w:r>
      <w:proofErr w:type="gramStart"/>
      <w:r w:rsidRPr="00255358">
        <w:rPr>
          <w:rFonts w:cs="Times New Roman"/>
          <w:sz w:val="24"/>
          <w:szCs w:val="24"/>
        </w:rPr>
        <w:t>природного</w:t>
      </w:r>
      <w:proofErr w:type="gramEnd"/>
      <w:r w:rsidRPr="00255358">
        <w:rPr>
          <w:rFonts w:cs="Times New Roman"/>
          <w:sz w:val="24"/>
          <w:szCs w:val="24"/>
        </w:rPr>
        <w:t xml:space="preserve"> газу»</w:t>
      </w:r>
    </w:p>
    <w:p w14:paraId="6F38EEDA" w14:textId="77777777" w:rsidR="00C37B5D" w:rsidRDefault="00C37B5D" w:rsidP="00C37B5D">
      <w:pPr>
        <w:pBdr>
          <w:top w:val="nil"/>
          <w:left w:val="nil"/>
          <w:bottom w:val="nil"/>
          <w:right w:val="nil"/>
          <w:between w:val="nil"/>
        </w:pBdr>
        <w:suppressAutoHyphens/>
        <w:spacing w:line="259" w:lineRule="auto"/>
        <w:textDirection w:val="btLr"/>
        <w:textAlignment w:val="top"/>
        <w:outlineLvl w:val="0"/>
        <w:rPr>
          <w:rFonts w:cs="Times New Roman"/>
          <w:b/>
          <w:color w:val="000000"/>
          <w:sz w:val="24"/>
          <w:szCs w:val="24"/>
          <w:lang w:val="uk-UA"/>
        </w:rPr>
      </w:pPr>
    </w:p>
    <w:p w14:paraId="7630116F" w14:textId="77777777" w:rsidR="00C37B5D" w:rsidRDefault="00C37B5D" w:rsidP="00C37B5D">
      <w:pPr>
        <w:pBdr>
          <w:top w:val="nil"/>
          <w:left w:val="nil"/>
          <w:bottom w:val="nil"/>
          <w:right w:val="nil"/>
          <w:between w:val="nil"/>
        </w:pBdr>
        <w:suppressAutoHyphens/>
        <w:spacing w:line="259" w:lineRule="auto"/>
        <w:textDirection w:val="btLr"/>
        <w:textAlignment w:val="top"/>
        <w:outlineLvl w:val="0"/>
        <w:rPr>
          <w:rFonts w:cs="Times New Roman"/>
          <w:b/>
          <w:color w:val="000000"/>
          <w:sz w:val="24"/>
          <w:szCs w:val="24"/>
          <w:lang w:val="uk-UA"/>
        </w:rPr>
      </w:pPr>
    </w:p>
    <w:p w14:paraId="77756705" w14:textId="77777777" w:rsidR="00A72406" w:rsidRPr="00A72406" w:rsidRDefault="00A72406" w:rsidP="006241F9">
      <w:pPr>
        <w:spacing w:after="0"/>
        <w:jc w:val="both"/>
        <w:rPr>
          <w:rFonts w:cs="Times New Roman"/>
          <w:b/>
          <w:bCs/>
          <w:sz w:val="24"/>
          <w:szCs w:val="24"/>
          <w:lang w:val="uk-UA"/>
        </w:rPr>
      </w:pPr>
      <w:bookmarkStart w:id="3" w:name="_GoBack"/>
      <w:bookmarkEnd w:id="3"/>
    </w:p>
    <w:sectPr w:rsidR="00A72406" w:rsidRPr="00A72406" w:rsidSect="00EF0278">
      <w:pgSz w:w="11906" w:h="16838" w:code="9"/>
      <w:pgMar w:top="284"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E3A"/>
    <w:rsid w:val="000961BC"/>
    <w:rsid w:val="000D3871"/>
    <w:rsid w:val="00126702"/>
    <w:rsid w:val="001335F2"/>
    <w:rsid w:val="00137838"/>
    <w:rsid w:val="00142911"/>
    <w:rsid w:val="001E0D7F"/>
    <w:rsid w:val="001E52A8"/>
    <w:rsid w:val="001F6E3A"/>
    <w:rsid w:val="002651FF"/>
    <w:rsid w:val="00274B1F"/>
    <w:rsid w:val="002B0E59"/>
    <w:rsid w:val="00353A29"/>
    <w:rsid w:val="003A2D6E"/>
    <w:rsid w:val="003B262E"/>
    <w:rsid w:val="004A0234"/>
    <w:rsid w:val="00503EEF"/>
    <w:rsid w:val="00594D1E"/>
    <w:rsid w:val="005B3783"/>
    <w:rsid w:val="006241F9"/>
    <w:rsid w:val="00674D9C"/>
    <w:rsid w:val="006C0B77"/>
    <w:rsid w:val="006F2443"/>
    <w:rsid w:val="00703B49"/>
    <w:rsid w:val="008177A7"/>
    <w:rsid w:val="008242FF"/>
    <w:rsid w:val="00830DC2"/>
    <w:rsid w:val="0086153E"/>
    <w:rsid w:val="008664E8"/>
    <w:rsid w:val="00870751"/>
    <w:rsid w:val="00892301"/>
    <w:rsid w:val="008A3605"/>
    <w:rsid w:val="008C2B71"/>
    <w:rsid w:val="008E0B4A"/>
    <w:rsid w:val="00922C48"/>
    <w:rsid w:val="009A6271"/>
    <w:rsid w:val="009E7A74"/>
    <w:rsid w:val="00A119DB"/>
    <w:rsid w:val="00A72406"/>
    <w:rsid w:val="00AB051F"/>
    <w:rsid w:val="00B002C3"/>
    <w:rsid w:val="00B66A12"/>
    <w:rsid w:val="00B915B7"/>
    <w:rsid w:val="00B9451D"/>
    <w:rsid w:val="00BA6FC5"/>
    <w:rsid w:val="00BA7520"/>
    <w:rsid w:val="00C07AEE"/>
    <w:rsid w:val="00C15EEA"/>
    <w:rsid w:val="00C33A21"/>
    <w:rsid w:val="00C37B5D"/>
    <w:rsid w:val="00C94AD4"/>
    <w:rsid w:val="00CE7394"/>
    <w:rsid w:val="00D05525"/>
    <w:rsid w:val="00E53785"/>
    <w:rsid w:val="00E60679"/>
    <w:rsid w:val="00E70536"/>
    <w:rsid w:val="00EA59DF"/>
    <w:rsid w:val="00EE4070"/>
    <w:rsid w:val="00EF0278"/>
    <w:rsid w:val="00F12C76"/>
    <w:rsid w:val="00F34406"/>
    <w:rsid w:val="00F52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Звичайний (веб)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у Знак"/>
    <w:link w:val="a3"/>
    <w:uiPriority w:val="34"/>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ви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інтервалів Знак"/>
    <w:aliases w:val="nado12 Знак,Bullet Знак"/>
    <w:link w:val="aa"/>
    <w:uiPriority w:val="1"/>
    <w:locked/>
    <w:rsid w:val="008664E8"/>
    <w:rPr>
      <w:rFonts w:ascii="Calibri" w:eastAsia="Calibri" w:hAnsi="Calibri" w:cs="Calibri"/>
      <w:sz w:val="24"/>
      <w:szCs w:val="24"/>
      <w:lang w:val="uk-UA" w:eastAsia="zh-CN"/>
    </w:rPr>
  </w:style>
  <w:style w:type="character" w:styleId="ac">
    <w:name w:val="Hyperlink"/>
    <w:basedOn w:val="a0"/>
    <w:uiPriority w:val="99"/>
    <w:unhideWhenUsed/>
    <w:rsid w:val="001E52A8"/>
    <w:rPr>
      <w:color w:val="0563C1" w:themeColor="hyperlink"/>
      <w:u w:val="single"/>
    </w:rPr>
  </w:style>
  <w:style w:type="paragraph" w:customStyle="1" w:styleId="rvps17">
    <w:name w:val="rvps17"/>
    <w:basedOn w:val="a"/>
    <w:rsid w:val="001E52A8"/>
    <w:pPr>
      <w:spacing w:before="100" w:beforeAutospacing="1" w:after="100" w:afterAutospacing="1"/>
    </w:pPr>
    <w:rPr>
      <w:rFonts w:eastAsia="Times New Roman" w:cs="Times New Roman"/>
      <w:sz w:val="24"/>
      <w:szCs w:val="24"/>
      <w:lang w:val="uk-UA" w:eastAsia="uk-UA"/>
    </w:rPr>
  </w:style>
  <w:style w:type="character" w:customStyle="1" w:styleId="rvts64">
    <w:name w:val="rvts64"/>
    <w:basedOn w:val="a0"/>
    <w:rsid w:val="001E52A8"/>
  </w:style>
  <w:style w:type="paragraph" w:customStyle="1" w:styleId="rvps7">
    <w:name w:val="rvps7"/>
    <w:basedOn w:val="a"/>
    <w:rsid w:val="001E52A8"/>
    <w:pPr>
      <w:spacing w:before="100" w:beforeAutospacing="1" w:after="100" w:afterAutospacing="1"/>
    </w:pPr>
    <w:rPr>
      <w:rFonts w:eastAsia="Times New Roman" w:cs="Times New Roman"/>
      <w:sz w:val="24"/>
      <w:szCs w:val="24"/>
      <w:lang w:val="uk-UA" w:eastAsia="uk-UA"/>
    </w:rPr>
  </w:style>
  <w:style w:type="character" w:customStyle="1" w:styleId="rvts9">
    <w:name w:val="rvts9"/>
    <w:basedOn w:val="a0"/>
    <w:rsid w:val="001E52A8"/>
  </w:style>
  <w:style w:type="paragraph" w:customStyle="1" w:styleId="rvps6">
    <w:name w:val="rvps6"/>
    <w:basedOn w:val="a"/>
    <w:rsid w:val="001E52A8"/>
    <w:pPr>
      <w:spacing w:before="100" w:beforeAutospacing="1" w:after="100" w:afterAutospacing="1"/>
    </w:pPr>
    <w:rPr>
      <w:rFonts w:eastAsia="Times New Roman" w:cs="Times New Roman"/>
      <w:sz w:val="24"/>
      <w:szCs w:val="24"/>
      <w:lang w:val="uk-UA" w:eastAsia="uk-UA"/>
    </w:rPr>
  </w:style>
  <w:style w:type="character" w:customStyle="1" w:styleId="rvts23">
    <w:name w:val="rvts23"/>
    <w:basedOn w:val="a0"/>
    <w:rsid w:val="001E5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Звичайний (веб)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у Знак"/>
    <w:link w:val="a3"/>
    <w:uiPriority w:val="34"/>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ви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інтервалів Знак"/>
    <w:aliases w:val="nado12 Знак,Bullet Знак"/>
    <w:link w:val="aa"/>
    <w:uiPriority w:val="1"/>
    <w:locked/>
    <w:rsid w:val="008664E8"/>
    <w:rPr>
      <w:rFonts w:ascii="Calibri" w:eastAsia="Calibri" w:hAnsi="Calibri" w:cs="Calibri"/>
      <w:sz w:val="24"/>
      <w:szCs w:val="24"/>
      <w:lang w:val="uk-UA" w:eastAsia="zh-CN"/>
    </w:rPr>
  </w:style>
  <w:style w:type="character" w:styleId="ac">
    <w:name w:val="Hyperlink"/>
    <w:basedOn w:val="a0"/>
    <w:uiPriority w:val="99"/>
    <w:unhideWhenUsed/>
    <w:rsid w:val="001E52A8"/>
    <w:rPr>
      <w:color w:val="0563C1" w:themeColor="hyperlink"/>
      <w:u w:val="single"/>
    </w:rPr>
  </w:style>
  <w:style w:type="paragraph" w:customStyle="1" w:styleId="rvps17">
    <w:name w:val="rvps17"/>
    <w:basedOn w:val="a"/>
    <w:rsid w:val="001E52A8"/>
    <w:pPr>
      <w:spacing w:before="100" w:beforeAutospacing="1" w:after="100" w:afterAutospacing="1"/>
    </w:pPr>
    <w:rPr>
      <w:rFonts w:eastAsia="Times New Roman" w:cs="Times New Roman"/>
      <w:sz w:val="24"/>
      <w:szCs w:val="24"/>
      <w:lang w:val="uk-UA" w:eastAsia="uk-UA"/>
    </w:rPr>
  </w:style>
  <w:style w:type="character" w:customStyle="1" w:styleId="rvts64">
    <w:name w:val="rvts64"/>
    <w:basedOn w:val="a0"/>
    <w:rsid w:val="001E52A8"/>
  </w:style>
  <w:style w:type="paragraph" w:customStyle="1" w:styleId="rvps7">
    <w:name w:val="rvps7"/>
    <w:basedOn w:val="a"/>
    <w:rsid w:val="001E52A8"/>
    <w:pPr>
      <w:spacing w:before="100" w:beforeAutospacing="1" w:after="100" w:afterAutospacing="1"/>
    </w:pPr>
    <w:rPr>
      <w:rFonts w:eastAsia="Times New Roman" w:cs="Times New Roman"/>
      <w:sz w:val="24"/>
      <w:szCs w:val="24"/>
      <w:lang w:val="uk-UA" w:eastAsia="uk-UA"/>
    </w:rPr>
  </w:style>
  <w:style w:type="character" w:customStyle="1" w:styleId="rvts9">
    <w:name w:val="rvts9"/>
    <w:basedOn w:val="a0"/>
    <w:rsid w:val="001E52A8"/>
  </w:style>
  <w:style w:type="paragraph" w:customStyle="1" w:styleId="rvps6">
    <w:name w:val="rvps6"/>
    <w:basedOn w:val="a"/>
    <w:rsid w:val="001E52A8"/>
    <w:pPr>
      <w:spacing w:before="100" w:beforeAutospacing="1" w:after="100" w:afterAutospacing="1"/>
    </w:pPr>
    <w:rPr>
      <w:rFonts w:eastAsia="Times New Roman" w:cs="Times New Roman"/>
      <w:sz w:val="24"/>
      <w:szCs w:val="24"/>
      <w:lang w:val="uk-UA" w:eastAsia="uk-UA"/>
    </w:rPr>
  </w:style>
  <w:style w:type="character" w:customStyle="1" w:styleId="rvts23">
    <w:name w:val="rvts23"/>
    <w:basedOn w:val="a0"/>
    <w:rsid w:val="001E5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850992367">
      <w:bodyDiv w:val="1"/>
      <w:marLeft w:val="0"/>
      <w:marRight w:val="0"/>
      <w:marTop w:val="0"/>
      <w:marBottom w:val="0"/>
      <w:divBdr>
        <w:top w:val="none" w:sz="0" w:space="0" w:color="auto"/>
        <w:left w:val="none" w:sz="0" w:space="0" w:color="auto"/>
        <w:bottom w:val="none" w:sz="0" w:space="0" w:color="auto"/>
        <w:right w:val="none" w:sz="0" w:space="0" w:color="auto"/>
      </w:divBdr>
      <w:divsChild>
        <w:div w:id="896626840">
          <w:marLeft w:val="0"/>
          <w:marRight w:val="0"/>
          <w:marTop w:val="0"/>
          <w:marBottom w:val="150"/>
          <w:divBdr>
            <w:top w:val="none" w:sz="0" w:space="0" w:color="auto"/>
            <w:left w:val="none" w:sz="0" w:space="0" w:color="auto"/>
            <w:bottom w:val="none" w:sz="0" w:space="0" w:color="auto"/>
            <w:right w:val="none" w:sz="0" w:space="0" w:color="auto"/>
          </w:divBdr>
        </w:div>
      </w:divsChild>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ftogaztrading.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5</Pages>
  <Words>9244</Words>
  <Characters>5270</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Alla</cp:lastModifiedBy>
  <cp:revision>56</cp:revision>
  <dcterms:created xsi:type="dcterms:W3CDTF">2023-04-05T13:49:00Z</dcterms:created>
  <dcterms:modified xsi:type="dcterms:W3CDTF">2023-11-29T07:19:00Z</dcterms:modified>
</cp:coreProperties>
</file>